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28" w:rsidRDefault="00700C28" w:rsidP="00E16B76">
      <w:pPr>
        <w:pStyle w:val="a3"/>
        <w:textAlignment w:val="top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ab/>
      </w:r>
      <w:r w:rsidR="00E16B76" w:rsidRPr="00131644">
        <w:rPr>
          <w:rFonts w:ascii="Verdana" w:hAnsi="Verdana"/>
          <w:b/>
          <w:color w:val="000000"/>
          <w:sz w:val="15"/>
          <w:szCs w:val="15"/>
        </w:rPr>
        <w:t>6 июля 2015 года</w:t>
      </w:r>
      <w:r w:rsidR="00E16B76"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Fonts w:ascii="Verdana" w:hAnsi="Verdana"/>
          <w:color w:val="000000"/>
          <w:sz w:val="15"/>
          <w:szCs w:val="15"/>
        </w:rPr>
        <w:t xml:space="preserve"> Глава Карачаево-Черкесии Рашид </w:t>
      </w:r>
      <w:proofErr w:type="spellStart"/>
      <w:r>
        <w:rPr>
          <w:rFonts w:ascii="Verdana" w:hAnsi="Verdana"/>
          <w:color w:val="000000"/>
          <w:sz w:val="15"/>
          <w:szCs w:val="15"/>
        </w:rPr>
        <w:t>Темрезов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и Уполномоченный при Президенте России по правам человека Павел Астахов вручили детям-сиротам и детям, оставшимся без попечения родителей ключи от новых квартир.</w:t>
      </w:r>
    </w:p>
    <w:p w:rsidR="00700C28" w:rsidRDefault="00700C28" w:rsidP="00700C28">
      <w:pPr>
        <w:pStyle w:val="a3"/>
        <w:jc w:val="both"/>
        <w:textAlignment w:val="top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ab/>
        <w:t xml:space="preserve">Открывая мероприятие, Глава республики Рашид </w:t>
      </w:r>
      <w:proofErr w:type="spellStart"/>
      <w:r>
        <w:rPr>
          <w:rFonts w:ascii="Verdana" w:hAnsi="Verdana"/>
          <w:color w:val="000000"/>
          <w:sz w:val="15"/>
          <w:szCs w:val="15"/>
        </w:rPr>
        <w:t>Темрезов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поблагодарил Павла Астахова за пристальное внимание к проблемам детей России, нуждающихся в защите, за знание проблем регионов и активное участие в их решении. </w:t>
      </w:r>
    </w:p>
    <w:p w:rsidR="00131644" w:rsidRDefault="00131644" w:rsidP="00131644">
      <w:pPr>
        <w:pStyle w:val="a3"/>
        <w:jc w:val="center"/>
        <w:textAlignment w:val="top"/>
        <w:rPr>
          <w:rFonts w:ascii="Verdana" w:hAnsi="Verdana"/>
          <w:color w:val="000000"/>
          <w:sz w:val="15"/>
          <w:szCs w:val="15"/>
        </w:rPr>
      </w:pPr>
      <w:r w:rsidRPr="00131644"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2907030" cy="1936944"/>
            <wp:effectExtent l="19050" t="0" r="7620" b="0"/>
            <wp:docPr id="2" name="Рисунок 1" descr="C:\Users\Коджакова\Desktop\фото с  астаховым\1Y4A9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джакова\Desktop\фото с  астаховым\1Y4A96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624" cy="193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644" w:rsidRDefault="00131644" w:rsidP="00700C28">
      <w:pPr>
        <w:pStyle w:val="a3"/>
        <w:jc w:val="both"/>
        <w:textAlignment w:val="top"/>
        <w:rPr>
          <w:rFonts w:ascii="Verdana" w:hAnsi="Verdana"/>
          <w:color w:val="000000"/>
          <w:sz w:val="15"/>
          <w:szCs w:val="15"/>
        </w:rPr>
      </w:pPr>
    </w:p>
    <w:p w:rsidR="00131644" w:rsidRDefault="00131644" w:rsidP="00700C28">
      <w:pPr>
        <w:pStyle w:val="a3"/>
        <w:jc w:val="both"/>
        <w:textAlignment w:val="top"/>
        <w:rPr>
          <w:rFonts w:ascii="Verdana" w:hAnsi="Verdana"/>
          <w:color w:val="000000"/>
          <w:sz w:val="15"/>
          <w:szCs w:val="15"/>
        </w:rPr>
      </w:pPr>
    </w:p>
    <w:p w:rsidR="00700C28" w:rsidRDefault="00700C28" w:rsidP="00700C28">
      <w:pPr>
        <w:pStyle w:val="a3"/>
        <w:jc w:val="both"/>
        <w:textAlignment w:val="top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ab/>
        <w:t>Павел Астахов дал свою оценку работе, которая проводится в регионе по поддержке детей-сирот.</w:t>
      </w:r>
    </w:p>
    <w:p w:rsidR="00700C28" w:rsidRDefault="00700C28" w:rsidP="00700C28">
      <w:pPr>
        <w:pStyle w:val="a3"/>
        <w:jc w:val="both"/>
        <w:textAlignment w:val="top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ab/>
        <w:t>«Если говорить откровенно, я впечатлен работой, которую проводит республика в этом направлении. Надо учитывать, что многие из проблем, которые мы решаем, достались нам «по наследству», мы не можем от них отказаться или отложить их, мы должны исполнить их достойно и в срок. В основном, это удается сделать. По данным Министерства образования и науки, людей, которые встают на учет, стало больше, потому что люди поверили, что их проблемы решатся, и они обязательно получат квартиры. Если обратиться снова к статистике, мы в четыре с половиной раза стали больше давать квартир ежегодно! А ведь был период, это 2006-2007, когда единицы получали квартиры и в более крупных регионах, чем Карачаево-Черкесия. Я верю, что республика достигнет своей цели по ликвидации очередей на жилье. Значит, есть понимание, что для выпускника детского интернатского учреждения собственный дом – это не просто жилье, а целая жизнь, так как им рассчитывать не на что. Стоит также учесть, что Россия – единственная страна, где дети-сироты получают жилье от государства. Ни в одной другой стране мира власти не берут на себя такую ответственность», - сказал Павел Астахов.</w:t>
      </w:r>
    </w:p>
    <w:p w:rsidR="007E5F20" w:rsidRDefault="00700C28" w:rsidP="00700C28">
      <w:pPr>
        <w:pStyle w:val="a3"/>
        <w:jc w:val="both"/>
        <w:textAlignment w:val="top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ab/>
      </w:r>
    </w:p>
    <w:p w:rsidR="00700C28" w:rsidRPr="00131644" w:rsidRDefault="007E5F20" w:rsidP="00700C28">
      <w:pPr>
        <w:pStyle w:val="a3"/>
        <w:jc w:val="both"/>
        <w:textAlignment w:val="top"/>
        <w:rPr>
          <w:rFonts w:ascii="Verdana" w:hAnsi="Verdana"/>
          <w:b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ab/>
      </w:r>
      <w:r w:rsidR="00700C28" w:rsidRPr="00131644">
        <w:rPr>
          <w:rFonts w:ascii="Verdana" w:hAnsi="Verdana"/>
          <w:b/>
          <w:color w:val="000000"/>
          <w:sz w:val="15"/>
          <w:szCs w:val="15"/>
        </w:rPr>
        <w:t xml:space="preserve">Далее Павел Астахов и Рашид </w:t>
      </w:r>
      <w:proofErr w:type="spellStart"/>
      <w:r w:rsidR="00700C28" w:rsidRPr="00131644">
        <w:rPr>
          <w:rFonts w:ascii="Verdana" w:hAnsi="Verdana"/>
          <w:b/>
          <w:color w:val="000000"/>
          <w:sz w:val="15"/>
          <w:szCs w:val="15"/>
        </w:rPr>
        <w:t>Темрезов</w:t>
      </w:r>
      <w:proofErr w:type="spellEnd"/>
      <w:r w:rsidR="00700C28" w:rsidRPr="00131644">
        <w:rPr>
          <w:rFonts w:ascii="Verdana" w:hAnsi="Verdana"/>
          <w:b/>
          <w:color w:val="000000"/>
          <w:sz w:val="15"/>
          <w:szCs w:val="15"/>
        </w:rPr>
        <w:t xml:space="preserve"> приступили к приятной миссии – вручению ключей от квартир и подарочных сертификатов детям-сиротам и детям, оставшимся без попечения родителей.</w:t>
      </w:r>
    </w:p>
    <w:p w:rsidR="00131644" w:rsidRPr="00131644" w:rsidRDefault="00131644" w:rsidP="00700C28">
      <w:pPr>
        <w:pStyle w:val="a3"/>
        <w:jc w:val="both"/>
        <w:textAlignment w:val="top"/>
        <w:rPr>
          <w:rFonts w:ascii="Verdana" w:hAnsi="Verdana"/>
          <w:b/>
          <w:color w:val="000000"/>
          <w:sz w:val="15"/>
          <w:szCs w:val="15"/>
        </w:rPr>
      </w:pPr>
    </w:p>
    <w:p w:rsidR="00131644" w:rsidRDefault="00131644" w:rsidP="00700C28">
      <w:pPr>
        <w:pStyle w:val="a3"/>
        <w:jc w:val="both"/>
        <w:textAlignment w:val="top"/>
        <w:rPr>
          <w:rFonts w:ascii="Verdana" w:hAnsi="Verdana"/>
          <w:color w:val="000000"/>
          <w:sz w:val="15"/>
          <w:szCs w:val="15"/>
        </w:rPr>
      </w:pPr>
    </w:p>
    <w:p w:rsidR="00131644" w:rsidRDefault="00131644" w:rsidP="00131644">
      <w:pPr>
        <w:pStyle w:val="a3"/>
        <w:jc w:val="center"/>
        <w:textAlignment w:val="top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2628735" cy="1751517"/>
            <wp:effectExtent l="19050" t="0" r="165" b="0"/>
            <wp:docPr id="3" name="Рисунок 1" descr="C:\Users\Коджакова\Desktop\фото с  астаховым\1Y4A9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джакова\Desktop\фото с  астаховым\1Y4A97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368" cy="175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2628735" cy="1751517"/>
            <wp:effectExtent l="19050" t="0" r="165" b="0"/>
            <wp:docPr id="4" name="Рисунок 2" descr="C:\Users\Коджакова\Desktop\фото с  астаховым\1Y4A9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джакова\Desktop\фото с  астаховым\1Y4A97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368" cy="175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644" w:rsidRDefault="00131644" w:rsidP="00700C28">
      <w:pPr>
        <w:pStyle w:val="a3"/>
        <w:jc w:val="both"/>
        <w:textAlignment w:val="top"/>
        <w:rPr>
          <w:rFonts w:ascii="Verdana" w:hAnsi="Verdana"/>
          <w:color w:val="000000"/>
          <w:sz w:val="15"/>
          <w:szCs w:val="15"/>
        </w:rPr>
      </w:pPr>
    </w:p>
    <w:p w:rsidR="00131644" w:rsidRDefault="00131644" w:rsidP="00131644">
      <w:pPr>
        <w:pStyle w:val="a3"/>
        <w:jc w:val="center"/>
        <w:textAlignment w:val="top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2581027" cy="1719729"/>
            <wp:effectExtent l="19050" t="0" r="0" b="0"/>
            <wp:docPr id="5" name="Рисунок 3" descr="C:\Users\Коджакова\Desktop\фото с  астаховым\1Y4A9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джакова\Desktop\фото с  астаховым\1Y4A97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60" cy="1719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2676442" cy="1717482"/>
            <wp:effectExtent l="19050" t="0" r="0" b="0"/>
            <wp:docPr id="6" name="Рисунок 4" descr="C:\Users\Коджакова\Desktop\фото с  астаховым\1Y4A9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джакова\Desktop\фото с  астаховым\1Y4A97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68" cy="1718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644" w:rsidRDefault="00131644" w:rsidP="00700C28">
      <w:pPr>
        <w:pStyle w:val="a3"/>
        <w:jc w:val="both"/>
        <w:textAlignment w:val="top"/>
        <w:rPr>
          <w:rFonts w:ascii="Verdana" w:hAnsi="Verdana"/>
          <w:color w:val="000000"/>
          <w:sz w:val="15"/>
          <w:szCs w:val="15"/>
        </w:rPr>
      </w:pPr>
    </w:p>
    <w:p w:rsidR="00131644" w:rsidRDefault="00131644" w:rsidP="00700C28">
      <w:pPr>
        <w:pStyle w:val="a3"/>
        <w:jc w:val="both"/>
        <w:textAlignment w:val="top"/>
        <w:rPr>
          <w:rFonts w:ascii="Verdana" w:hAnsi="Verdana"/>
          <w:color w:val="000000"/>
          <w:sz w:val="15"/>
          <w:szCs w:val="15"/>
        </w:rPr>
      </w:pPr>
    </w:p>
    <w:p w:rsidR="00131644" w:rsidRDefault="00700C28" w:rsidP="00700C28">
      <w:pPr>
        <w:pStyle w:val="a3"/>
        <w:jc w:val="both"/>
        <w:textAlignment w:val="top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ab/>
      </w:r>
    </w:p>
    <w:p w:rsidR="00131644" w:rsidRDefault="00131644">
      <w:pP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hAnsi="Verdana"/>
          <w:color w:val="000000"/>
          <w:sz w:val="15"/>
          <w:szCs w:val="15"/>
        </w:rPr>
        <w:br w:type="page"/>
      </w:r>
    </w:p>
    <w:p w:rsidR="00700C28" w:rsidRDefault="00131644" w:rsidP="00700C28">
      <w:pPr>
        <w:pStyle w:val="a3"/>
        <w:jc w:val="both"/>
        <w:textAlignment w:val="top"/>
        <w:rPr>
          <w:rFonts w:ascii="Verdana" w:hAnsi="Verdana"/>
          <w:b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ab/>
      </w:r>
      <w:r w:rsidR="00700C28" w:rsidRPr="00131644">
        <w:rPr>
          <w:rFonts w:ascii="Verdana" w:hAnsi="Verdana"/>
          <w:b/>
          <w:color w:val="000000"/>
          <w:sz w:val="15"/>
          <w:szCs w:val="15"/>
        </w:rPr>
        <w:t>Инна Безродная от имени всех присутствующих поблагодарила представителей власти за то, что у нее и ее семьи – мужа и двоих маленьких сыновей – появилась собственная квартира.</w:t>
      </w:r>
    </w:p>
    <w:p w:rsidR="00131644" w:rsidRPr="00131644" w:rsidRDefault="00131644" w:rsidP="00131644">
      <w:pPr>
        <w:pStyle w:val="a3"/>
        <w:jc w:val="both"/>
        <w:textAlignment w:val="top"/>
        <w:rPr>
          <w:rFonts w:ascii="Verdana" w:hAnsi="Verdana"/>
          <w:b/>
          <w:color w:val="000000"/>
          <w:sz w:val="15"/>
          <w:szCs w:val="15"/>
        </w:rPr>
      </w:pPr>
      <w:r>
        <w:rPr>
          <w:rFonts w:ascii="Verdana" w:hAnsi="Verdana"/>
          <w:b/>
          <w:color w:val="000000"/>
          <w:sz w:val="15"/>
          <w:szCs w:val="15"/>
        </w:rPr>
        <w:tab/>
      </w:r>
      <w:r w:rsidRPr="00131644">
        <w:rPr>
          <w:rFonts w:ascii="Verdana" w:hAnsi="Verdana"/>
          <w:b/>
          <w:color w:val="000000"/>
          <w:sz w:val="15"/>
          <w:szCs w:val="15"/>
        </w:rPr>
        <w:t xml:space="preserve">Павел Астахов и Рашид </w:t>
      </w:r>
      <w:proofErr w:type="spellStart"/>
      <w:r w:rsidRPr="00131644">
        <w:rPr>
          <w:rFonts w:ascii="Verdana" w:hAnsi="Verdana"/>
          <w:b/>
          <w:color w:val="000000"/>
          <w:sz w:val="15"/>
          <w:szCs w:val="15"/>
        </w:rPr>
        <w:t>Темрезов</w:t>
      </w:r>
      <w:proofErr w:type="spellEnd"/>
      <w:r w:rsidRPr="00131644">
        <w:rPr>
          <w:rFonts w:ascii="Verdana" w:hAnsi="Verdana"/>
          <w:b/>
          <w:color w:val="000000"/>
          <w:sz w:val="15"/>
          <w:szCs w:val="15"/>
        </w:rPr>
        <w:t xml:space="preserve"> также обратились к обладателям новых квартир с пожеланиями счастья, семейного благополучия, мира, любви и добра.   </w:t>
      </w:r>
    </w:p>
    <w:p w:rsidR="00131644" w:rsidRPr="00131644" w:rsidRDefault="00131644" w:rsidP="00700C28">
      <w:pPr>
        <w:pStyle w:val="a3"/>
        <w:jc w:val="both"/>
        <w:textAlignment w:val="top"/>
        <w:rPr>
          <w:rFonts w:ascii="Verdana" w:hAnsi="Verdana"/>
          <w:b/>
          <w:color w:val="000000"/>
          <w:sz w:val="15"/>
          <w:szCs w:val="15"/>
        </w:rPr>
      </w:pPr>
    </w:p>
    <w:p w:rsidR="00131644" w:rsidRPr="00131644" w:rsidRDefault="00131644" w:rsidP="00700C28">
      <w:pPr>
        <w:pStyle w:val="a3"/>
        <w:jc w:val="both"/>
        <w:textAlignment w:val="top"/>
        <w:rPr>
          <w:rFonts w:ascii="Verdana" w:hAnsi="Verdana"/>
          <w:b/>
          <w:color w:val="000000"/>
          <w:sz w:val="15"/>
          <w:szCs w:val="15"/>
        </w:rPr>
      </w:pPr>
    </w:p>
    <w:p w:rsidR="00131644" w:rsidRDefault="00131644" w:rsidP="00131644">
      <w:pPr>
        <w:pStyle w:val="a3"/>
        <w:jc w:val="center"/>
        <w:textAlignment w:val="top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4139483" cy="2758121"/>
            <wp:effectExtent l="19050" t="0" r="0" b="0"/>
            <wp:docPr id="7" name="Рисунок 5" descr="C:\Users\Коджакова\Desktop\фото с  астаховым\1Y4A9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джакова\Desktop\фото с  астаховым\1Y4A975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6" cy="27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644" w:rsidRDefault="00131644" w:rsidP="00700C28">
      <w:pPr>
        <w:pStyle w:val="a3"/>
        <w:jc w:val="both"/>
        <w:textAlignment w:val="top"/>
        <w:rPr>
          <w:rFonts w:ascii="Verdana" w:hAnsi="Verdana"/>
          <w:color w:val="000000"/>
          <w:sz w:val="15"/>
          <w:szCs w:val="15"/>
        </w:rPr>
      </w:pPr>
    </w:p>
    <w:p w:rsidR="00131644" w:rsidRDefault="00E67A89" w:rsidP="00131644">
      <w:pPr>
        <w:pStyle w:val="a6"/>
        <w:rPr>
          <w:rFonts w:ascii="Verdana" w:hAnsi="Verdana"/>
          <w:b/>
          <w:sz w:val="15"/>
          <w:szCs w:val="15"/>
        </w:rPr>
      </w:pPr>
      <w:r>
        <w:rPr>
          <w:rFonts w:ascii="Verdana" w:hAnsi="Verdana"/>
          <w:b/>
          <w:sz w:val="15"/>
          <w:szCs w:val="15"/>
        </w:rPr>
        <w:tab/>
      </w:r>
      <w:r w:rsidR="00131644" w:rsidRPr="00131644">
        <w:rPr>
          <w:rFonts w:ascii="Verdana" w:hAnsi="Verdana"/>
          <w:b/>
          <w:sz w:val="15"/>
          <w:szCs w:val="15"/>
        </w:rPr>
        <w:t xml:space="preserve">Министр образования и науки Карачаево-Черкесской Республики </w:t>
      </w:r>
      <w:r w:rsidR="00131644">
        <w:rPr>
          <w:rFonts w:ascii="Verdana" w:hAnsi="Verdana"/>
          <w:b/>
          <w:sz w:val="15"/>
          <w:szCs w:val="15"/>
        </w:rPr>
        <w:t>Мурадин Мамбетов</w:t>
      </w:r>
      <w:r w:rsidR="007E5F20">
        <w:rPr>
          <w:rFonts w:ascii="Verdana" w:hAnsi="Verdana"/>
          <w:b/>
          <w:sz w:val="15"/>
          <w:szCs w:val="15"/>
        </w:rPr>
        <w:t xml:space="preserve"> также </w:t>
      </w:r>
      <w:r w:rsidR="00131644" w:rsidRPr="00131644">
        <w:rPr>
          <w:rFonts w:ascii="Verdana" w:hAnsi="Verdana"/>
          <w:b/>
          <w:sz w:val="15"/>
          <w:szCs w:val="15"/>
        </w:rPr>
        <w:t>вручил подарки</w:t>
      </w:r>
      <w:r w:rsidR="00131644">
        <w:rPr>
          <w:rFonts w:ascii="Verdana" w:hAnsi="Verdana"/>
          <w:b/>
          <w:sz w:val="15"/>
          <w:szCs w:val="15"/>
        </w:rPr>
        <w:t xml:space="preserve"> детям-сиротам</w:t>
      </w:r>
    </w:p>
    <w:p w:rsidR="007E5F20" w:rsidRDefault="007E5F20" w:rsidP="00131644">
      <w:pPr>
        <w:pStyle w:val="a6"/>
        <w:rPr>
          <w:rFonts w:ascii="Verdana" w:hAnsi="Verdana"/>
          <w:b/>
          <w:sz w:val="15"/>
          <w:szCs w:val="15"/>
        </w:rPr>
      </w:pPr>
    </w:p>
    <w:p w:rsidR="00131644" w:rsidRDefault="00131644" w:rsidP="007E5F20">
      <w:pPr>
        <w:pStyle w:val="a6"/>
        <w:jc w:val="center"/>
        <w:rPr>
          <w:rFonts w:ascii="Verdana" w:hAnsi="Verdana"/>
          <w:b/>
          <w:sz w:val="15"/>
          <w:szCs w:val="15"/>
        </w:rPr>
      </w:pPr>
      <w:r>
        <w:rPr>
          <w:rFonts w:ascii="Verdana" w:hAnsi="Verdana"/>
          <w:b/>
          <w:noProof/>
          <w:sz w:val="15"/>
          <w:szCs w:val="15"/>
          <w:lang w:eastAsia="ru-RU"/>
        </w:rPr>
        <w:drawing>
          <wp:inline distT="0" distB="0" distL="0" distR="0">
            <wp:extent cx="2726301" cy="1533092"/>
            <wp:effectExtent l="19050" t="0" r="0" b="0"/>
            <wp:docPr id="8" name="Рисунок 6" descr="C:\Users\Коджакова\Desktop\фото с  астаховым\DSC_0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джакова\Desktop\фото с  астаховым\DSC_02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54" cy="153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15"/>
          <w:szCs w:val="15"/>
          <w:lang w:eastAsia="ru-RU"/>
        </w:rPr>
        <w:drawing>
          <wp:inline distT="0" distB="0" distL="0" distR="0">
            <wp:extent cx="2716199" cy="1527412"/>
            <wp:effectExtent l="19050" t="0" r="7951" b="0"/>
            <wp:docPr id="9" name="Рисунок 7" descr="C:\Users\Коджакова\Desktop\фото с  астаховым\DSC_0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джакова\Desktop\фото с  астаховым\DSC_027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977" cy="152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644" w:rsidRPr="00131644" w:rsidRDefault="00131644" w:rsidP="00131644">
      <w:pPr>
        <w:tabs>
          <w:tab w:val="left" w:pos="2605"/>
        </w:tabs>
        <w:jc w:val="center"/>
      </w:pPr>
      <w:bookmarkStart w:id="0" w:name="_GoBack"/>
      <w:bookmarkEnd w:id="0"/>
    </w:p>
    <w:sectPr w:rsidR="00131644" w:rsidRPr="00131644" w:rsidSect="00C4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C28"/>
    <w:rsid w:val="00103EFF"/>
    <w:rsid w:val="00131644"/>
    <w:rsid w:val="001B22C5"/>
    <w:rsid w:val="00217E02"/>
    <w:rsid w:val="00245EE6"/>
    <w:rsid w:val="002F7C50"/>
    <w:rsid w:val="00342B8E"/>
    <w:rsid w:val="003E31EB"/>
    <w:rsid w:val="004756FB"/>
    <w:rsid w:val="0050382E"/>
    <w:rsid w:val="005C69B6"/>
    <w:rsid w:val="00700C28"/>
    <w:rsid w:val="00765AEE"/>
    <w:rsid w:val="00765DC5"/>
    <w:rsid w:val="007E5F20"/>
    <w:rsid w:val="007F6B43"/>
    <w:rsid w:val="008408E5"/>
    <w:rsid w:val="00890309"/>
    <w:rsid w:val="008B1F07"/>
    <w:rsid w:val="009D4578"/>
    <w:rsid w:val="009F3685"/>
    <w:rsid w:val="00A45F74"/>
    <w:rsid w:val="00B01A29"/>
    <w:rsid w:val="00B33EEE"/>
    <w:rsid w:val="00BD3C6B"/>
    <w:rsid w:val="00C049D7"/>
    <w:rsid w:val="00C14BDD"/>
    <w:rsid w:val="00C40CBD"/>
    <w:rsid w:val="00C6522A"/>
    <w:rsid w:val="00D301BB"/>
    <w:rsid w:val="00D87D02"/>
    <w:rsid w:val="00DA761E"/>
    <w:rsid w:val="00E1462B"/>
    <w:rsid w:val="00E16B76"/>
    <w:rsid w:val="00E67A89"/>
    <w:rsid w:val="00E802FC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B7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316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5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706056">
                                          <w:marLeft w:val="0"/>
                                          <w:marRight w:val="0"/>
                                          <w:marTop w:val="0"/>
                                          <w:marBottom w:val="3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5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5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231777">
                                          <w:marLeft w:val="0"/>
                                          <w:marRight w:val="0"/>
                                          <w:marTop w:val="0"/>
                                          <w:marBottom w:val="3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Коджакова</dc:creator>
  <cp:lastModifiedBy>Умар Батчаев</cp:lastModifiedBy>
  <cp:revision>9</cp:revision>
  <dcterms:created xsi:type="dcterms:W3CDTF">2015-07-07T06:37:00Z</dcterms:created>
  <dcterms:modified xsi:type="dcterms:W3CDTF">2015-07-09T13:34:00Z</dcterms:modified>
</cp:coreProperties>
</file>