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67" w:rsidRDefault="000C53B7" w:rsidP="009F72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B7">
        <w:rPr>
          <w:rFonts w:ascii="Times New Roman" w:hAnsi="Times New Roman" w:cs="Times New Roman"/>
          <w:sz w:val="28"/>
          <w:szCs w:val="28"/>
        </w:rPr>
        <w:t>29 января 2016 года состоялс</w:t>
      </w:r>
      <w:r w:rsidR="00FE5149">
        <w:rPr>
          <w:rFonts w:ascii="Times New Roman" w:hAnsi="Times New Roman" w:cs="Times New Roman"/>
          <w:sz w:val="28"/>
          <w:szCs w:val="28"/>
        </w:rPr>
        <w:t>я</w:t>
      </w:r>
      <w:r w:rsidRPr="000C53B7">
        <w:rPr>
          <w:rFonts w:ascii="Times New Roman" w:hAnsi="Times New Roman" w:cs="Times New Roman"/>
          <w:sz w:val="28"/>
          <w:szCs w:val="28"/>
        </w:rPr>
        <w:t xml:space="preserve"> </w:t>
      </w:r>
      <w:r w:rsidR="00FE5149">
        <w:rPr>
          <w:rFonts w:ascii="Times New Roman" w:hAnsi="Times New Roman" w:cs="Times New Roman"/>
          <w:sz w:val="28"/>
          <w:szCs w:val="28"/>
        </w:rPr>
        <w:t>первый этап</w:t>
      </w:r>
      <w:r w:rsidRPr="000C53B7">
        <w:rPr>
          <w:rFonts w:ascii="Times New Roman" w:hAnsi="Times New Roman" w:cs="Times New Roman"/>
          <w:sz w:val="28"/>
          <w:szCs w:val="28"/>
        </w:rPr>
        <w:t xml:space="preserve"> </w:t>
      </w:r>
      <w:r w:rsidR="00FE5149">
        <w:rPr>
          <w:rFonts w:ascii="Times New Roman" w:hAnsi="Times New Roman" w:cs="Times New Roman"/>
          <w:sz w:val="28"/>
          <w:szCs w:val="28"/>
        </w:rPr>
        <w:t>Конкурса</w:t>
      </w:r>
      <w:r w:rsidRPr="000C53B7">
        <w:rPr>
          <w:rFonts w:ascii="Times New Roman" w:hAnsi="Times New Roman" w:cs="Times New Roman"/>
          <w:sz w:val="28"/>
          <w:szCs w:val="28"/>
        </w:rPr>
        <w:t xml:space="preserve"> на  замещение  вакантных должностей государственной гражданской службы в Министерстве образования и науки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149" w:rsidRDefault="00FE5149" w:rsidP="009F72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анализа представленных документов был сформирован  список кандидатов, допущенных к участию в Конкурсе</w:t>
      </w:r>
      <w:r w:rsidRPr="00FE5149">
        <w:t xml:space="preserve"> </w:t>
      </w:r>
      <w:r w:rsidRPr="00FE5149">
        <w:rPr>
          <w:rFonts w:ascii="Times New Roman" w:hAnsi="Times New Roman" w:cs="Times New Roman"/>
          <w:sz w:val="28"/>
          <w:szCs w:val="28"/>
        </w:rPr>
        <w:t>на  замещение  вакантных должностей государственной гражданской службы в Министерстве образования и науки Карачаево-Черкесской Республики</w:t>
      </w:r>
      <w:r w:rsidR="009F72B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C53B7" w:rsidRDefault="00FE5149" w:rsidP="009F72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9F72B8">
        <w:rPr>
          <w:rFonts w:ascii="Times New Roman" w:hAnsi="Times New Roman" w:cs="Times New Roman"/>
          <w:sz w:val="28"/>
          <w:szCs w:val="28"/>
        </w:rPr>
        <w:t xml:space="preserve">о дате, месте и времени проведения второго этапа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3B7">
        <w:rPr>
          <w:rFonts w:ascii="Times New Roman" w:hAnsi="Times New Roman" w:cs="Times New Roman"/>
          <w:sz w:val="28"/>
          <w:szCs w:val="28"/>
        </w:rPr>
        <w:t>Конкурс</w:t>
      </w:r>
      <w:r w:rsidR="009F72B8">
        <w:rPr>
          <w:rFonts w:ascii="Times New Roman" w:hAnsi="Times New Roman" w:cs="Times New Roman"/>
          <w:sz w:val="28"/>
          <w:szCs w:val="28"/>
        </w:rPr>
        <w:t xml:space="preserve">а </w:t>
      </w:r>
      <w:r w:rsidR="000C53B7">
        <w:rPr>
          <w:rFonts w:ascii="Times New Roman" w:hAnsi="Times New Roman" w:cs="Times New Roman"/>
          <w:sz w:val="28"/>
          <w:szCs w:val="28"/>
        </w:rPr>
        <w:t xml:space="preserve">на </w:t>
      </w:r>
      <w:r w:rsidR="000C53B7" w:rsidRPr="000C53B7">
        <w:rPr>
          <w:rFonts w:ascii="Times New Roman" w:hAnsi="Times New Roman" w:cs="Times New Roman"/>
          <w:sz w:val="28"/>
          <w:szCs w:val="28"/>
        </w:rPr>
        <w:t>замещение  вакантных должностей государственной гражданской службы в Министерстве образования и науки Карачаево-Черкесской Республики</w:t>
      </w:r>
      <w:r w:rsidR="009F72B8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C53B7">
        <w:rPr>
          <w:rFonts w:ascii="Times New Roman" w:hAnsi="Times New Roman" w:cs="Times New Roman"/>
          <w:sz w:val="28"/>
          <w:szCs w:val="28"/>
        </w:rPr>
        <w:t>состоится 18 февраля 2016 года в 15-00 в малом зале Дома Правительства КЧР.</w:t>
      </w:r>
    </w:p>
    <w:p w:rsidR="000C53B7" w:rsidRPr="000C53B7" w:rsidRDefault="000C53B7" w:rsidP="000C53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53B7" w:rsidRPr="000C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B7"/>
    <w:rsid w:val="000C53B7"/>
    <w:rsid w:val="009F72B8"/>
    <w:rsid w:val="00E93467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Меремкулав АД</dc:creator>
  <cp:lastModifiedBy>Меремкулав АД</cp:lastModifiedBy>
  <cp:revision>1</cp:revision>
  <cp:lastPrinted>2016-02-03T11:07:00Z</cp:lastPrinted>
  <dcterms:created xsi:type="dcterms:W3CDTF">2016-02-03T10:44:00Z</dcterms:created>
  <dcterms:modified xsi:type="dcterms:W3CDTF">2016-02-03T11:08:00Z</dcterms:modified>
</cp:coreProperties>
</file>