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C0" w:rsidRDefault="00E51DC0">
      <w:pPr>
        <w:pStyle w:val="ConsPlusTitlePage"/>
      </w:pPr>
      <w:bookmarkStart w:id="0" w:name="_GoBack"/>
      <w:bookmarkEnd w:id="0"/>
      <w:r>
        <w:br/>
      </w:r>
    </w:p>
    <w:p w:rsidR="00E51DC0" w:rsidRDefault="00E51DC0">
      <w:pPr>
        <w:pStyle w:val="ConsPlusNormal"/>
        <w:jc w:val="both"/>
      </w:pPr>
    </w:p>
    <w:p w:rsidR="00E51DC0" w:rsidRDefault="00E51DC0">
      <w:pPr>
        <w:pStyle w:val="ConsPlusTitle"/>
        <w:jc w:val="center"/>
      </w:pPr>
      <w:r>
        <w:t>ПРАВИТЕЛЬСТВО РОССИЙСКОЙ ФЕДЕРАЦИИ</w:t>
      </w:r>
    </w:p>
    <w:p w:rsidR="00E51DC0" w:rsidRDefault="00E51DC0">
      <w:pPr>
        <w:pStyle w:val="ConsPlusTitle"/>
        <w:jc w:val="center"/>
      </w:pPr>
    </w:p>
    <w:p w:rsidR="00E51DC0" w:rsidRDefault="00E51DC0">
      <w:pPr>
        <w:pStyle w:val="ConsPlusTitle"/>
        <w:jc w:val="center"/>
      </w:pPr>
      <w:r>
        <w:t>ПОСТАНОВЛЕНИЕ</w:t>
      </w:r>
    </w:p>
    <w:p w:rsidR="00E51DC0" w:rsidRDefault="00E51DC0">
      <w:pPr>
        <w:pStyle w:val="ConsPlusTitle"/>
        <w:jc w:val="center"/>
      </w:pPr>
      <w:r>
        <w:t>от 18 ноября 2013 г. N 1039</w:t>
      </w:r>
    </w:p>
    <w:p w:rsidR="00E51DC0" w:rsidRDefault="00E51DC0">
      <w:pPr>
        <w:pStyle w:val="ConsPlusTitle"/>
        <w:jc w:val="center"/>
      </w:pPr>
    </w:p>
    <w:p w:rsidR="00E51DC0" w:rsidRDefault="00E51DC0">
      <w:pPr>
        <w:pStyle w:val="ConsPlusTitle"/>
        <w:jc w:val="center"/>
      </w:pPr>
      <w:r>
        <w:t>О ГОСУДАРСТВЕННОЙ АККРЕДИТАЦИИ ОБРАЗОВАТЕЛЬНОЙ ДЕЯТЕЛЬНОСТИ</w:t>
      </w:r>
    </w:p>
    <w:p w:rsidR="00E51DC0" w:rsidRDefault="00E51DC0">
      <w:pPr>
        <w:pStyle w:val="ConsPlusNormal"/>
        <w:jc w:val="center"/>
      </w:pPr>
      <w:r>
        <w:t>Список изменяющих документов</w:t>
      </w:r>
    </w:p>
    <w:p w:rsidR="00E51DC0" w:rsidRDefault="00E51DC0">
      <w:pPr>
        <w:pStyle w:val="ConsPlusNormal"/>
        <w:jc w:val="center"/>
      </w:pPr>
      <w:r>
        <w:t xml:space="preserve">(в ред. </w:t>
      </w:r>
      <w:hyperlink r:id="rId5" w:history="1">
        <w:r>
          <w:rPr>
            <w:color w:val="0000FF"/>
          </w:rPr>
          <w:t>Постановления</w:t>
        </w:r>
      </w:hyperlink>
      <w:r>
        <w:t xml:space="preserve"> Правительства РФ от 26.12.2014 N 1537)</w:t>
      </w:r>
    </w:p>
    <w:p w:rsidR="00E51DC0" w:rsidRDefault="00E51DC0">
      <w:pPr>
        <w:pStyle w:val="ConsPlusNormal"/>
        <w:ind w:firstLine="540"/>
        <w:jc w:val="both"/>
      </w:pPr>
    </w:p>
    <w:p w:rsidR="00E51DC0" w:rsidRDefault="00E51DC0">
      <w:pPr>
        <w:pStyle w:val="ConsPlusNormal"/>
        <w:ind w:firstLine="540"/>
        <w:jc w:val="both"/>
      </w:pPr>
      <w:r>
        <w:t xml:space="preserve">В соответствии с </w:t>
      </w:r>
      <w:hyperlink r:id="rId6"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E51DC0" w:rsidRDefault="00E51DC0">
      <w:pPr>
        <w:pStyle w:val="ConsPlusNormal"/>
        <w:ind w:firstLine="540"/>
        <w:jc w:val="both"/>
      </w:pPr>
      <w:r>
        <w:t xml:space="preserve">1. Утвердить прилагаемое </w:t>
      </w:r>
      <w:hyperlink w:anchor="P37" w:history="1">
        <w:r>
          <w:rPr>
            <w:color w:val="0000FF"/>
          </w:rPr>
          <w:t>Положение</w:t>
        </w:r>
      </w:hyperlink>
      <w:r>
        <w:t xml:space="preserve"> о государственной аккредитации образовательной деятельности.</w:t>
      </w:r>
    </w:p>
    <w:p w:rsidR="00E51DC0" w:rsidRDefault="00E51DC0">
      <w:pPr>
        <w:pStyle w:val="ConsPlusNormal"/>
        <w:pBdr>
          <w:top w:val="single" w:sz="6" w:space="0" w:color="auto"/>
        </w:pBdr>
        <w:spacing w:before="100" w:after="100"/>
        <w:jc w:val="both"/>
        <w:rPr>
          <w:sz w:val="2"/>
          <w:szCs w:val="2"/>
        </w:rPr>
      </w:pPr>
    </w:p>
    <w:p w:rsidR="00E51DC0" w:rsidRDefault="00E51DC0">
      <w:pPr>
        <w:pStyle w:val="ConsPlusNormal"/>
        <w:ind w:firstLine="540"/>
        <w:jc w:val="both"/>
      </w:pPr>
      <w:r>
        <w:rPr>
          <w:color w:val="0A2666"/>
        </w:rPr>
        <w:t>КонсультантПлюс: примечание.</w:t>
      </w:r>
    </w:p>
    <w:p w:rsidR="00E51DC0" w:rsidRDefault="00E51DC0">
      <w:pPr>
        <w:pStyle w:val="ConsPlusNormal"/>
        <w:ind w:firstLine="540"/>
        <w:jc w:val="both"/>
      </w:pPr>
      <w:r>
        <w:rPr>
          <w:color w:val="0A2666"/>
        </w:rPr>
        <w:t xml:space="preserve">В соответствии с изменениями, внесенными Федеральным </w:t>
      </w:r>
      <w:hyperlink r:id="rId7" w:history="1">
        <w:r>
          <w:rPr>
            <w:color w:val="0000FF"/>
          </w:rPr>
          <w:t>законом</w:t>
        </w:r>
      </w:hyperlink>
      <w:r>
        <w:rPr>
          <w:color w:val="0A2666"/>
        </w:rPr>
        <w:t xml:space="preserve"> от 13.07.2015 N 238-ФЗ в Федеральный </w:t>
      </w:r>
      <w:hyperlink r:id="rId8" w:history="1">
        <w:r>
          <w:rPr>
            <w:color w:val="0000FF"/>
          </w:rPr>
          <w:t>закон</w:t>
        </w:r>
      </w:hyperlink>
      <w:r>
        <w:rPr>
          <w:color w:val="0A2666"/>
        </w:rPr>
        <w:t xml:space="preserve"> от 29.12.2012 N 273-ФЗ "Об образовании в Российской Федерации"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w:t>
      </w:r>
    </w:p>
    <w:p w:rsidR="00E51DC0" w:rsidRDefault="00E51DC0">
      <w:pPr>
        <w:pStyle w:val="ConsPlusNormal"/>
        <w:pBdr>
          <w:top w:val="single" w:sz="6" w:space="0" w:color="auto"/>
        </w:pBdr>
        <w:spacing w:before="100" w:after="100"/>
        <w:jc w:val="both"/>
        <w:rPr>
          <w:sz w:val="2"/>
          <w:szCs w:val="2"/>
        </w:rPr>
      </w:pPr>
    </w:p>
    <w:p w:rsidR="00E51DC0" w:rsidRDefault="00E51DC0">
      <w:pPr>
        <w:pStyle w:val="ConsPlusNormal"/>
        <w:ind w:firstLine="540"/>
        <w:jc w:val="both"/>
      </w:pPr>
      <w:bookmarkStart w:id="1" w:name="P16"/>
      <w:bookmarkEnd w:id="1"/>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9" w:history="1">
        <w:r>
          <w:rPr>
            <w:color w:val="0000FF"/>
          </w:rPr>
          <w:t>частью 9 статьи 108</w:t>
        </w:r>
      </w:hyperlink>
      <w:r>
        <w:t xml:space="preserve">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E51DC0" w:rsidRDefault="00E51DC0">
      <w:pPr>
        <w:pStyle w:val="ConsPlusNormal"/>
        <w:ind w:firstLine="540"/>
        <w:jc w:val="both"/>
      </w:pPr>
      <w:bookmarkStart w:id="2" w:name="P17"/>
      <w:bookmarkEnd w:id="2"/>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E51DC0" w:rsidRDefault="00E51DC0">
      <w:pPr>
        <w:pStyle w:val="ConsPlusNormal"/>
        <w:ind w:firstLine="540"/>
        <w:jc w:val="both"/>
      </w:pPr>
      <w:r>
        <w:t xml:space="preserve">4. Свидетельства переоформляются (выдаются) аккредитационными органами в соответствии с </w:t>
      </w:r>
      <w:hyperlink w:anchor="P16" w:history="1">
        <w:r>
          <w:rPr>
            <w:color w:val="0000FF"/>
          </w:rPr>
          <w:t>пунктами 2</w:t>
        </w:r>
      </w:hyperlink>
      <w:r>
        <w:t xml:space="preserve"> и </w:t>
      </w:r>
      <w:hyperlink w:anchor="P17"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E51DC0" w:rsidRDefault="00E51DC0">
      <w:pPr>
        <w:pStyle w:val="ConsPlusNormal"/>
        <w:ind w:firstLine="540"/>
        <w:jc w:val="both"/>
      </w:pPr>
      <w: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w:t>
      </w:r>
      <w:r>
        <w:lastRenderedPageBreak/>
        <w:t>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2015 г.</w:t>
      </w:r>
    </w:p>
    <w:p w:rsidR="00E51DC0" w:rsidRDefault="00E51DC0">
      <w:pPr>
        <w:pStyle w:val="ConsPlusNormal"/>
        <w:jc w:val="both"/>
      </w:pPr>
      <w:r>
        <w:t xml:space="preserve">(в ред. </w:t>
      </w:r>
      <w:hyperlink r:id="rId10" w:history="1">
        <w:r>
          <w:rPr>
            <w:color w:val="0000FF"/>
          </w:rPr>
          <w:t>Постановления</w:t>
        </w:r>
      </w:hyperlink>
      <w:r>
        <w:t xml:space="preserve"> Правительства РФ от 26.12.2014 N 1537)</w:t>
      </w:r>
    </w:p>
    <w:p w:rsidR="00E51DC0" w:rsidRDefault="00E51DC0">
      <w:pPr>
        <w:pStyle w:val="ConsPlusNormal"/>
        <w:ind w:firstLine="540"/>
        <w:jc w:val="both"/>
      </w:pPr>
      <w:r>
        <w:t>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E51DC0" w:rsidRDefault="00E51DC0">
      <w:pPr>
        <w:pStyle w:val="ConsPlusNormal"/>
        <w:ind w:firstLine="540"/>
        <w:jc w:val="both"/>
      </w:pPr>
      <w:r>
        <w:t xml:space="preserve">6. Признать утратившими силу акты Правительства Российской Федерации по перечню согласно </w:t>
      </w:r>
      <w:hyperlink w:anchor="P267" w:history="1">
        <w:r>
          <w:rPr>
            <w:color w:val="0000FF"/>
          </w:rPr>
          <w:t>приложению</w:t>
        </w:r>
      </w:hyperlink>
      <w:r>
        <w:t>.</w:t>
      </w:r>
    </w:p>
    <w:p w:rsidR="00E51DC0" w:rsidRDefault="00E51DC0">
      <w:pPr>
        <w:pStyle w:val="ConsPlusNormal"/>
        <w:ind w:firstLine="540"/>
        <w:jc w:val="both"/>
      </w:pPr>
    </w:p>
    <w:p w:rsidR="00E51DC0" w:rsidRDefault="00E51DC0">
      <w:pPr>
        <w:pStyle w:val="ConsPlusNormal"/>
        <w:jc w:val="right"/>
      </w:pPr>
      <w:r>
        <w:t>Председатель Правительства</w:t>
      </w:r>
    </w:p>
    <w:p w:rsidR="00E51DC0" w:rsidRDefault="00E51DC0">
      <w:pPr>
        <w:pStyle w:val="ConsPlusNormal"/>
        <w:jc w:val="right"/>
      </w:pPr>
      <w:r>
        <w:t>Российской Федерации</w:t>
      </w:r>
    </w:p>
    <w:p w:rsidR="00E51DC0" w:rsidRDefault="00E51DC0">
      <w:pPr>
        <w:pStyle w:val="ConsPlusNormal"/>
        <w:jc w:val="right"/>
      </w:pPr>
      <w:r>
        <w:t>Д.МЕДВЕДЕВ</w:t>
      </w: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jc w:val="right"/>
      </w:pPr>
      <w:r>
        <w:t>Утверждено</w:t>
      </w:r>
    </w:p>
    <w:p w:rsidR="00E51DC0" w:rsidRDefault="00E51DC0">
      <w:pPr>
        <w:pStyle w:val="ConsPlusNormal"/>
        <w:jc w:val="right"/>
      </w:pPr>
      <w:r>
        <w:t>постановлением Правительства</w:t>
      </w:r>
    </w:p>
    <w:p w:rsidR="00E51DC0" w:rsidRDefault="00E51DC0">
      <w:pPr>
        <w:pStyle w:val="ConsPlusNormal"/>
        <w:jc w:val="right"/>
      </w:pPr>
      <w:r>
        <w:t>Российской Федерации</w:t>
      </w:r>
    </w:p>
    <w:p w:rsidR="00E51DC0" w:rsidRDefault="00E51DC0">
      <w:pPr>
        <w:pStyle w:val="ConsPlusNormal"/>
        <w:jc w:val="right"/>
      </w:pPr>
      <w:r>
        <w:t>от 18 ноября 2013 г. N 1039</w:t>
      </w:r>
    </w:p>
    <w:p w:rsidR="00E51DC0" w:rsidRDefault="00E51DC0">
      <w:pPr>
        <w:pStyle w:val="ConsPlusNormal"/>
        <w:ind w:firstLine="540"/>
        <w:jc w:val="both"/>
      </w:pPr>
    </w:p>
    <w:p w:rsidR="00E51DC0" w:rsidRDefault="00E51DC0">
      <w:pPr>
        <w:pStyle w:val="ConsPlusTitle"/>
        <w:jc w:val="center"/>
      </w:pPr>
      <w:bookmarkStart w:id="3" w:name="P37"/>
      <w:bookmarkEnd w:id="3"/>
      <w:r>
        <w:t>ПОЛОЖЕНИЕ</w:t>
      </w:r>
    </w:p>
    <w:p w:rsidR="00E51DC0" w:rsidRDefault="00E51DC0">
      <w:pPr>
        <w:pStyle w:val="ConsPlusTitle"/>
        <w:jc w:val="center"/>
      </w:pPr>
      <w:r>
        <w:t>О ГОСУДАРСТВЕННОЙ АККРЕДИТАЦИИ ОБРАЗОВАТЕЛЬНОЙ ДЕЯТЕЛЬНОСТИ</w:t>
      </w: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jc w:val="center"/>
      </w:pPr>
      <w:r>
        <w:t>I. Общие положения</w:t>
      </w:r>
    </w:p>
    <w:p w:rsidR="00E51DC0" w:rsidRDefault="00E51DC0">
      <w:pPr>
        <w:pStyle w:val="ConsPlusNormal"/>
        <w:jc w:val="center"/>
      </w:pPr>
    </w:p>
    <w:p w:rsidR="00E51DC0" w:rsidRDefault="00E51DC0">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E51DC0" w:rsidRDefault="00E51DC0">
      <w:pPr>
        <w:pStyle w:val="ConsPlusNormal"/>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1"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2"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E51DC0" w:rsidRDefault="00E51DC0">
      <w:pPr>
        <w:pStyle w:val="ConsPlusNormal"/>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3" w:history="1">
        <w:r>
          <w:rPr>
            <w:color w:val="0000FF"/>
          </w:rPr>
          <w:t>частью 2 статьи 17</w:t>
        </w:r>
      </w:hyperlink>
      <w:r>
        <w:t xml:space="preserve"> Федерального </w:t>
      </w:r>
      <w:r>
        <w:lastRenderedPageBreak/>
        <w:t>закона "Об инновационном центре "Сколково".</w:t>
      </w:r>
    </w:p>
    <w:p w:rsidR="00E51DC0" w:rsidRDefault="00E51DC0">
      <w:pPr>
        <w:pStyle w:val="ConsPlusNormal"/>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14" w:history="1">
        <w:r>
          <w:rPr>
            <w:color w:val="0000FF"/>
          </w:rPr>
          <w:t>статьями 6</w:t>
        </w:r>
      </w:hyperlink>
      <w:r>
        <w:t xml:space="preserve"> и </w:t>
      </w:r>
      <w:hyperlink r:id="rId15" w:history="1">
        <w:r>
          <w:rPr>
            <w:color w:val="0000FF"/>
          </w:rPr>
          <w:t>7</w:t>
        </w:r>
      </w:hyperlink>
      <w:r>
        <w:t xml:space="preserve"> Федерального закона "Об образовании в Российской Федерации".</w:t>
      </w:r>
    </w:p>
    <w:p w:rsidR="00E51DC0" w:rsidRDefault="00E51DC0">
      <w:pPr>
        <w:pStyle w:val="ConsPlusNormal"/>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E51DC0" w:rsidRDefault="00E51DC0">
      <w:pPr>
        <w:pStyle w:val="ConsPlusNormal"/>
        <w:ind w:firstLine="540"/>
        <w:jc w:val="both"/>
      </w:pPr>
    </w:p>
    <w:p w:rsidR="00E51DC0" w:rsidRDefault="00E51DC0">
      <w:pPr>
        <w:pStyle w:val="ConsPlusNormal"/>
        <w:jc w:val="center"/>
      </w:pPr>
      <w:r>
        <w:t>II. Требования к заявлению о государственной аккредитации</w:t>
      </w:r>
    </w:p>
    <w:p w:rsidR="00E51DC0" w:rsidRDefault="00E51DC0">
      <w:pPr>
        <w:pStyle w:val="ConsPlusNormal"/>
        <w:jc w:val="center"/>
      </w:pPr>
      <w:r>
        <w:t>и прилагаемым к нему документам</w:t>
      </w:r>
    </w:p>
    <w:p w:rsidR="00E51DC0" w:rsidRDefault="00E51DC0">
      <w:pPr>
        <w:pStyle w:val="ConsPlusNormal"/>
        <w:jc w:val="center"/>
      </w:pPr>
    </w:p>
    <w:p w:rsidR="00E51DC0" w:rsidRDefault="00E51DC0">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65" w:history="1">
        <w:r>
          <w:rPr>
            <w:color w:val="0000FF"/>
          </w:rPr>
          <w:t>пунктах 8</w:t>
        </w:r>
      </w:hyperlink>
      <w:r>
        <w:t xml:space="preserve"> - </w:t>
      </w:r>
      <w:hyperlink w:anchor="P80" w:history="1">
        <w:r>
          <w:rPr>
            <w:color w:val="0000FF"/>
          </w:rPr>
          <w:t>10</w:t>
        </w:r>
      </w:hyperlink>
      <w:r>
        <w:t xml:space="preserve"> и </w:t>
      </w:r>
      <w:hyperlink w:anchor="P83" w:history="1">
        <w:r>
          <w:rPr>
            <w:color w:val="0000FF"/>
          </w:rPr>
          <w:t>12</w:t>
        </w:r>
      </w:hyperlink>
      <w:r>
        <w:t xml:space="preserve"> настоящего Положения (далее соответственно - заявление, прилагаемые документы).</w:t>
      </w:r>
    </w:p>
    <w:p w:rsidR="00E51DC0" w:rsidRDefault="00E51DC0">
      <w:pPr>
        <w:pStyle w:val="ConsPlusNormal"/>
        <w:ind w:firstLine="540"/>
        <w:jc w:val="both"/>
      </w:pPr>
      <w:r>
        <w:t xml:space="preserve">7. </w:t>
      </w:r>
      <w:hyperlink r:id="rId16" w:history="1">
        <w:r>
          <w:rPr>
            <w:color w:val="0000FF"/>
          </w:rPr>
          <w:t>Заявление</w:t>
        </w:r>
      </w:hyperlink>
      <w:r>
        <w:t xml:space="preserve"> включает в себя следующие сведения, если иное не предусмотрено настоящим Положением:</w:t>
      </w:r>
    </w:p>
    <w:p w:rsidR="00E51DC0" w:rsidRDefault="00E51DC0">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E51DC0" w:rsidRDefault="00E51DC0">
      <w:pPr>
        <w:pStyle w:val="ConsPlusNormal"/>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E51DC0" w:rsidRDefault="00E51DC0">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E51DC0" w:rsidRDefault="00E51DC0">
      <w:pPr>
        <w:pStyle w:val="ConsPlusNormal"/>
        <w:ind w:firstLine="540"/>
        <w:jc w:val="both"/>
      </w:pPr>
      <w:r>
        <w:t>идентификационный номер налогоплательщика, код причины постановки на учет в налоговом органе;</w:t>
      </w:r>
    </w:p>
    <w:p w:rsidR="00E51DC0" w:rsidRDefault="00E51DC0">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E51DC0" w:rsidRDefault="00E51DC0">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E51DC0" w:rsidRDefault="00E51DC0">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E51DC0" w:rsidRDefault="00E51DC0">
      <w:pPr>
        <w:pStyle w:val="ConsPlusNormal"/>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7"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18" w:history="1">
        <w:r>
          <w:rPr>
            <w:color w:val="0000FF"/>
          </w:rPr>
          <w:t>документа</w:t>
        </w:r>
      </w:hyperlink>
      <w:r>
        <w:t xml:space="preserve">, удостоверяющего личность, а также номер контактного телефона и адрес электронной почты (при наличии), адрес официального сайта в сети "Интернет" (при </w:t>
      </w:r>
      <w:r>
        <w:lastRenderedPageBreak/>
        <w:t>наличии), основной государственный регистрационный номер записи в Едином государственном реестре индивидуальных предпринимателей;</w:t>
      </w:r>
    </w:p>
    <w:p w:rsidR="00E51DC0" w:rsidRDefault="00E51DC0">
      <w:pPr>
        <w:pStyle w:val="ConsPlusNormal"/>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E51DC0" w:rsidRDefault="00E51DC0">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E51DC0" w:rsidRDefault="00E51DC0">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E51DC0" w:rsidRDefault="00E51DC0">
      <w:pPr>
        <w:pStyle w:val="ConsPlusNormal"/>
        <w:ind w:firstLine="540"/>
        <w:jc w:val="both"/>
      </w:pPr>
      <w:bookmarkStart w:id="4" w:name="P65"/>
      <w:bookmarkEnd w:id="4"/>
      <w:r>
        <w:t>8. К заявлению организация, осуществляющая образовательную деятельность, прилагает, если иное не предусмотрено настоящим Положением:</w:t>
      </w:r>
    </w:p>
    <w:p w:rsidR="00E51DC0" w:rsidRDefault="00E51DC0">
      <w:pPr>
        <w:pStyle w:val="ConsPlusNormal"/>
        <w:ind w:firstLine="540"/>
        <w:jc w:val="both"/>
      </w:pPr>
      <w:bookmarkStart w:id="5" w:name="P66"/>
      <w:bookmarkEnd w:id="5"/>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E51DC0" w:rsidRDefault="00E51DC0">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E51DC0" w:rsidRDefault="00E51DC0">
      <w:pPr>
        <w:pStyle w:val="ConsPlusNormal"/>
        <w:ind w:firstLine="540"/>
        <w:jc w:val="both"/>
      </w:pPr>
      <w:bookmarkStart w:id="6" w:name="P68"/>
      <w:bookmarkEnd w:id="6"/>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E51DC0" w:rsidRDefault="00E51DC0">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E51DC0" w:rsidRDefault="00E51DC0">
      <w:pPr>
        <w:pStyle w:val="ConsPlusNormal"/>
        <w:ind w:firstLine="540"/>
        <w:jc w:val="both"/>
      </w:pPr>
      <w:r>
        <w:t xml:space="preserve">д) копию договора о сетевой форме реализации образовательных программ, заключенного в соответствии со </w:t>
      </w:r>
      <w:hyperlink r:id="rId19"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E51DC0" w:rsidRDefault="00E51DC0">
      <w:pPr>
        <w:pStyle w:val="ConsPlusNormal"/>
        <w:ind w:firstLine="540"/>
        <w:jc w:val="both"/>
      </w:pPr>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E51DC0" w:rsidRDefault="00E51DC0">
      <w:pPr>
        <w:pStyle w:val="ConsPlusNormal"/>
        <w:ind w:firstLine="540"/>
        <w:jc w:val="both"/>
      </w:pPr>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E51DC0" w:rsidRDefault="00E51DC0">
      <w:pPr>
        <w:pStyle w:val="ConsPlusNormal"/>
        <w:ind w:firstLine="540"/>
        <w:jc w:val="both"/>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E51DC0" w:rsidRDefault="00E51DC0">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E51DC0" w:rsidRDefault="00E51DC0">
      <w:pPr>
        <w:pStyle w:val="ConsPlusNormal"/>
        <w:ind w:firstLine="540"/>
        <w:jc w:val="both"/>
      </w:pPr>
      <w:r>
        <w:t>к) опись представленных документов.</w:t>
      </w:r>
    </w:p>
    <w:p w:rsidR="00E51DC0" w:rsidRDefault="00E51DC0">
      <w:pPr>
        <w:pStyle w:val="ConsPlusNormal"/>
        <w:ind w:firstLine="540"/>
        <w:jc w:val="both"/>
      </w:pPr>
      <w:bookmarkStart w:id="7" w:name="P76"/>
      <w:bookmarkEnd w:id="7"/>
      <w:r>
        <w:t xml:space="preserve">9. Частные образовательные организации, учредителями которых являются религиозные </w:t>
      </w:r>
      <w:r>
        <w:lastRenderedPageBreak/>
        <w:t xml:space="preserve">организации, в том числе духовные образовательные организации, прилагают к заявлению помимо документов и сведений, указанных в </w:t>
      </w:r>
      <w:hyperlink w:anchor="P65" w:history="1">
        <w:r>
          <w:rPr>
            <w:color w:val="0000FF"/>
          </w:rPr>
          <w:t>пункте 8</w:t>
        </w:r>
      </w:hyperlink>
      <w:r>
        <w:t xml:space="preserve"> настоящего Положения:</w:t>
      </w:r>
    </w:p>
    <w:p w:rsidR="00E51DC0" w:rsidRDefault="00E51DC0">
      <w:pPr>
        <w:pStyle w:val="ConsPlusNormal"/>
        <w:ind w:firstLine="540"/>
        <w:jc w:val="both"/>
      </w:pPr>
      <w:bookmarkStart w:id="8" w:name="P77"/>
      <w:bookmarkEnd w:id="8"/>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E51DC0" w:rsidRDefault="00E51DC0">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E51DC0" w:rsidRDefault="00E51DC0">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E51DC0" w:rsidRDefault="00E51DC0">
      <w:pPr>
        <w:pStyle w:val="ConsPlusNormal"/>
        <w:ind w:firstLine="540"/>
        <w:jc w:val="both"/>
      </w:pPr>
      <w:bookmarkStart w:id="9" w:name="P80"/>
      <w:bookmarkEnd w:id="9"/>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5"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E51DC0" w:rsidRDefault="00E51DC0">
      <w:pPr>
        <w:pStyle w:val="ConsPlusNormal"/>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20"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E51DC0" w:rsidRDefault="00E51DC0">
      <w:pPr>
        <w:pStyle w:val="ConsPlusNormal"/>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E51DC0" w:rsidRDefault="00E51DC0">
      <w:pPr>
        <w:pStyle w:val="ConsPlusNormal"/>
        <w:ind w:firstLine="540"/>
        <w:jc w:val="both"/>
      </w:pPr>
      <w:bookmarkStart w:id="10" w:name="P83"/>
      <w:bookmarkEnd w:id="10"/>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E51DC0" w:rsidRDefault="00E51DC0">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E51DC0" w:rsidRDefault="00E51DC0">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E51DC0" w:rsidRDefault="00E51DC0">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21" w:history="1">
        <w:r>
          <w:rPr>
            <w:color w:val="0000FF"/>
          </w:rPr>
          <w:t>форме</w:t>
        </w:r>
      </w:hyperlink>
      <w:r>
        <w:t>, утверждаемой Министерством образования и науки Российской Федерации;</w:t>
      </w:r>
    </w:p>
    <w:p w:rsidR="00E51DC0" w:rsidRDefault="00E51DC0">
      <w:pPr>
        <w:pStyle w:val="ConsPlusNormal"/>
        <w:ind w:firstLine="540"/>
        <w:jc w:val="both"/>
      </w:pPr>
      <w:r>
        <w:t xml:space="preserve">г) сведения о реализации образовательных программ по </w:t>
      </w:r>
      <w:hyperlink r:id="rId22" w:history="1">
        <w:r>
          <w:rPr>
            <w:color w:val="0000FF"/>
          </w:rPr>
          <w:t>форме</w:t>
        </w:r>
      </w:hyperlink>
      <w:r>
        <w:t>, утверждаемой Министерством образования и науки Российской Федерации;</w:t>
      </w:r>
    </w:p>
    <w:p w:rsidR="00E51DC0" w:rsidRDefault="00E51DC0">
      <w:pPr>
        <w:pStyle w:val="ConsPlusNormal"/>
        <w:ind w:firstLine="540"/>
        <w:jc w:val="both"/>
      </w:pPr>
      <w:r>
        <w:t>д) календарный учебный график;</w:t>
      </w:r>
    </w:p>
    <w:p w:rsidR="00E51DC0" w:rsidRDefault="00E51DC0">
      <w:pPr>
        <w:pStyle w:val="ConsPlusNormal"/>
        <w:ind w:firstLine="540"/>
        <w:jc w:val="both"/>
      </w:pPr>
      <w:r>
        <w:t>е) расписание учебных занятий;</w:t>
      </w:r>
    </w:p>
    <w:p w:rsidR="00E51DC0" w:rsidRDefault="00E51DC0">
      <w:pPr>
        <w:pStyle w:val="ConsPlusNormal"/>
        <w:ind w:firstLine="540"/>
        <w:jc w:val="both"/>
      </w:pPr>
      <w:r>
        <w:t>ж) протоколы заседаний педагогического совета за последние 3 года;</w:t>
      </w:r>
    </w:p>
    <w:p w:rsidR="00E51DC0" w:rsidRDefault="00E51DC0">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E51DC0" w:rsidRDefault="00E51DC0">
      <w:pPr>
        <w:pStyle w:val="ConsPlusNormal"/>
        <w:ind w:firstLine="540"/>
        <w:jc w:val="both"/>
      </w:pPr>
      <w:r>
        <w:t xml:space="preserve">и) сведения о базовом образовании педагогов и преподаваемых ими дисциплинах по </w:t>
      </w:r>
      <w:hyperlink r:id="rId23" w:history="1">
        <w:r>
          <w:rPr>
            <w:color w:val="0000FF"/>
          </w:rPr>
          <w:t>форме</w:t>
        </w:r>
      </w:hyperlink>
      <w:r>
        <w:t>, утверждаемой Министерством образования и науки Российской Федерации;</w:t>
      </w:r>
    </w:p>
    <w:p w:rsidR="00E51DC0" w:rsidRDefault="00E51DC0">
      <w:pPr>
        <w:pStyle w:val="ConsPlusNormal"/>
        <w:ind w:firstLine="540"/>
        <w:jc w:val="both"/>
      </w:pPr>
      <w:r>
        <w:t>к) опись представленных документов.</w:t>
      </w:r>
    </w:p>
    <w:p w:rsidR="00E51DC0" w:rsidRDefault="00E51DC0">
      <w:pPr>
        <w:pStyle w:val="ConsPlusNormal"/>
        <w:ind w:firstLine="540"/>
        <w:jc w:val="both"/>
      </w:pPr>
      <w:r>
        <w:t xml:space="preserve">13. Прилагаемые документы, исполненные на иностранном языке, представляются с </w:t>
      </w:r>
      <w:r>
        <w:lastRenderedPageBreak/>
        <w:t xml:space="preserve">заверенным в установленном </w:t>
      </w:r>
      <w:hyperlink r:id="rId24" w:history="1">
        <w:r>
          <w:rPr>
            <w:color w:val="0000FF"/>
          </w:rPr>
          <w:t>порядке</w:t>
        </w:r>
      </w:hyperlink>
      <w:r>
        <w:t xml:space="preserve"> переводом на русский язык.</w:t>
      </w:r>
    </w:p>
    <w:p w:rsidR="00E51DC0" w:rsidRDefault="00E51DC0">
      <w:pPr>
        <w:pStyle w:val="ConsPlusNormal"/>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E51DC0" w:rsidRDefault="00E51DC0">
      <w:pPr>
        <w:pStyle w:val="ConsPlusNormal"/>
        <w:ind w:firstLine="540"/>
        <w:jc w:val="both"/>
      </w:pPr>
    </w:p>
    <w:p w:rsidR="00E51DC0" w:rsidRDefault="00E51DC0">
      <w:pPr>
        <w:pStyle w:val="ConsPlusNormal"/>
        <w:jc w:val="center"/>
      </w:pPr>
      <w:r>
        <w:t>III. Порядок представления организацией, осуществляющей</w:t>
      </w:r>
    </w:p>
    <w:p w:rsidR="00E51DC0" w:rsidRDefault="00E51DC0">
      <w:pPr>
        <w:pStyle w:val="ConsPlusNormal"/>
        <w:jc w:val="center"/>
      </w:pPr>
      <w:r>
        <w:t>образовательную деятельность, заявления и прилагаемых</w:t>
      </w:r>
    </w:p>
    <w:p w:rsidR="00E51DC0" w:rsidRDefault="00E51DC0">
      <w:pPr>
        <w:pStyle w:val="ConsPlusNormal"/>
        <w:jc w:val="center"/>
      </w:pPr>
      <w:r>
        <w:t>документов, порядок их приема аккредитационным органом</w:t>
      </w:r>
    </w:p>
    <w:p w:rsidR="00E51DC0" w:rsidRDefault="00E51DC0">
      <w:pPr>
        <w:pStyle w:val="ConsPlusNormal"/>
        <w:jc w:val="center"/>
      </w:pPr>
    </w:p>
    <w:p w:rsidR="00E51DC0" w:rsidRDefault="00E51DC0">
      <w:pPr>
        <w:pStyle w:val="ConsPlusNormal"/>
        <w:ind w:firstLine="540"/>
        <w:jc w:val="both"/>
      </w:pPr>
      <w:bookmarkStart w:id="11" w:name="P101"/>
      <w:bookmarkEnd w:id="11"/>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E51DC0" w:rsidRDefault="00E51DC0">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E51DC0" w:rsidRDefault="00E51DC0">
      <w:pPr>
        <w:pStyle w:val="ConsPlusNormal"/>
        <w:ind w:firstLine="540"/>
        <w:jc w:val="both"/>
      </w:pPr>
      <w:bookmarkStart w:id="12" w:name="P103"/>
      <w:bookmarkEnd w:id="12"/>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E51DC0" w:rsidRDefault="00E51DC0">
      <w:pPr>
        <w:pStyle w:val="ConsPlusNormal"/>
        <w:ind w:firstLine="540"/>
        <w:jc w:val="both"/>
      </w:pPr>
      <w:bookmarkStart w:id="13" w:name="P104"/>
      <w:bookmarkEnd w:id="13"/>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E51DC0" w:rsidRDefault="00E51DC0">
      <w:pPr>
        <w:pStyle w:val="ConsPlusNormal"/>
        <w:ind w:firstLine="540"/>
        <w:jc w:val="both"/>
      </w:pPr>
      <w:bookmarkStart w:id="14" w:name="P105"/>
      <w:bookmarkEnd w:id="14"/>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E51DC0" w:rsidRDefault="00E51DC0">
      <w:pPr>
        <w:pStyle w:val="ConsPlusNormal"/>
        <w:ind w:firstLine="540"/>
        <w:jc w:val="both"/>
      </w:pPr>
      <w:bookmarkStart w:id="15" w:name="P106"/>
      <w:bookmarkEnd w:id="15"/>
      <w:r>
        <w:t>а) отнесение государственной аккредитации к компетенции аккредитационного органа;</w:t>
      </w:r>
    </w:p>
    <w:p w:rsidR="00E51DC0" w:rsidRDefault="00E51DC0">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E51DC0" w:rsidRDefault="00E51DC0">
      <w:pPr>
        <w:pStyle w:val="ConsPlusNormal"/>
        <w:ind w:firstLine="540"/>
        <w:jc w:val="both"/>
      </w:pPr>
      <w:bookmarkStart w:id="16" w:name="P108"/>
      <w:bookmarkEnd w:id="16"/>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E51DC0" w:rsidRDefault="00E51DC0">
      <w:pPr>
        <w:pStyle w:val="ConsPlusNormal"/>
        <w:ind w:firstLine="540"/>
        <w:jc w:val="both"/>
      </w:pPr>
      <w:bookmarkStart w:id="17" w:name="P109"/>
      <w:bookmarkEnd w:id="17"/>
      <w:r>
        <w:t>г) правильность оформления и заполнения заявления и прилагаемых документов, полнота прилагаемых документов.</w:t>
      </w:r>
    </w:p>
    <w:p w:rsidR="00E51DC0" w:rsidRDefault="00E51DC0">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05"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E51DC0" w:rsidRDefault="00E51DC0">
      <w:pPr>
        <w:pStyle w:val="ConsPlusNormal"/>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06" w:history="1">
        <w:r>
          <w:rPr>
            <w:color w:val="0000FF"/>
          </w:rPr>
          <w:t>подпунктах "а"</w:t>
        </w:r>
      </w:hyperlink>
      <w:r>
        <w:t xml:space="preserve"> - </w:t>
      </w:r>
      <w:hyperlink w:anchor="P108" w:history="1">
        <w:r>
          <w:rPr>
            <w:color w:val="0000FF"/>
          </w:rPr>
          <w:t>"в" пункта 17</w:t>
        </w:r>
      </w:hyperlink>
      <w:r>
        <w:t xml:space="preserve"> настоящего Положения, и невыполнения требований, указанных в </w:t>
      </w:r>
      <w:hyperlink w:anchor="P109" w:history="1">
        <w:r>
          <w:rPr>
            <w:color w:val="0000FF"/>
          </w:rPr>
          <w:t>подпункте "г"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E51DC0" w:rsidRDefault="00E51DC0">
      <w:pPr>
        <w:pStyle w:val="ConsPlusNormal"/>
        <w:ind w:firstLine="540"/>
        <w:jc w:val="both"/>
      </w:pPr>
      <w:r>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w:t>
      </w:r>
      <w:r>
        <w:lastRenderedPageBreak/>
        <w:t>орган правильно оформленные и заполненные заявление и прилагаемые документы и (или) недостающие документы.</w:t>
      </w:r>
    </w:p>
    <w:p w:rsidR="00E51DC0" w:rsidRDefault="00E51DC0">
      <w:pPr>
        <w:pStyle w:val="ConsPlusNormal"/>
        <w:ind w:firstLine="540"/>
        <w:jc w:val="both"/>
      </w:pPr>
      <w:bookmarkStart w:id="18" w:name="P113"/>
      <w:bookmarkEnd w:id="18"/>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04" w:history="1">
        <w:r>
          <w:rPr>
            <w:color w:val="0000FF"/>
          </w:rPr>
          <w:t>пунктами 16</w:t>
        </w:r>
      </w:hyperlink>
      <w:r>
        <w:t xml:space="preserve"> и </w:t>
      </w:r>
      <w:hyperlink w:anchor="P105" w:history="1">
        <w:r>
          <w:rPr>
            <w:color w:val="0000FF"/>
          </w:rPr>
          <w:t>17</w:t>
        </w:r>
      </w:hyperlink>
      <w:r>
        <w:t xml:space="preserve"> настоящего Положения их прием и регистрацию.</w:t>
      </w:r>
    </w:p>
    <w:p w:rsidR="00E51DC0" w:rsidRDefault="00E51DC0">
      <w:pPr>
        <w:pStyle w:val="ConsPlusNormal"/>
        <w:ind w:firstLine="540"/>
        <w:jc w:val="both"/>
      </w:pPr>
      <w:r>
        <w:t xml:space="preserve">При соответствии заявления и прилагаемых документов требованиям, указанным в </w:t>
      </w:r>
      <w:hyperlink w:anchor="P109" w:history="1">
        <w:r>
          <w:rPr>
            <w:color w:val="0000FF"/>
          </w:rPr>
          <w:t>подпункте "г"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E51DC0" w:rsidRDefault="00E51DC0">
      <w:pPr>
        <w:pStyle w:val="ConsPlusNormal"/>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06" w:history="1">
        <w:r>
          <w:rPr>
            <w:color w:val="0000FF"/>
          </w:rPr>
          <w:t>подпунктах "а"</w:t>
        </w:r>
      </w:hyperlink>
      <w:r>
        <w:t xml:space="preserve"> - </w:t>
      </w:r>
      <w:hyperlink w:anchor="P108" w:history="1">
        <w:r>
          <w:rPr>
            <w:color w:val="0000FF"/>
          </w:rPr>
          <w:t>"в"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09" w:history="1">
        <w:r>
          <w:rPr>
            <w:color w:val="0000FF"/>
          </w:rPr>
          <w:t>подпункте "г"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03"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E51DC0" w:rsidRDefault="00E51DC0">
      <w:pPr>
        <w:pStyle w:val="ConsPlusNormal"/>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25" w:history="1">
        <w:r>
          <w:rPr>
            <w:color w:val="0000FF"/>
          </w:rPr>
          <w:t>порядке</w:t>
        </w:r>
      </w:hyperlink>
      <w:r>
        <w:t>, установленном аккредитационным органом. Аккредитационное дело включает в себя:</w:t>
      </w:r>
    </w:p>
    <w:p w:rsidR="00E51DC0" w:rsidRDefault="00E51DC0">
      <w:pPr>
        <w:pStyle w:val="ConsPlusNormal"/>
        <w:ind w:firstLine="540"/>
        <w:jc w:val="both"/>
      </w:pPr>
      <w:r>
        <w:t>а) заявление и прилагаемые документы;</w:t>
      </w:r>
    </w:p>
    <w:p w:rsidR="00E51DC0" w:rsidRDefault="00E51DC0">
      <w:pPr>
        <w:pStyle w:val="ConsPlusNormal"/>
        <w:ind w:firstLine="540"/>
        <w:jc w:val="both"/>
      </w:pPr>
      <w:r>
        <w:t>б) распорядительный акт аккредитационного органа о проведении аккредитационной экспертизы;</w:t>
      </w:r>
    </w:p>
    <w:p w:rsidR="00E51DC0" w:rsidRDefault="00E51DC0">
      <w:pPr>
        <w:pStyle w:val="ConsPlusNormal"/>
        <w:ind w:firstLine="540"/>
        <w:jc w:val="both"/>
      </w:pPr>
      <w:r>
        <w:t>в) заключение по результатам аккредитационной экспертизы, отчеты об аккредитационной экспертизе;</w:t>
      </w:r>
    </w:p>
    <w:p w:rsidR="00E51DC0" w:rsidRDefault="00E51DC0">
      <w:pPr>
        <w:pStyle w:val="ConsPlusNormal"/>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E51DC0" w:rsidRDefault="00E51DC0">
      <w:pPr>
        <w:pStyle w:val="ConsPlusNormal"/>
        <w:ind w:firstLine="540"/>
        <w:jc w:val="both"/>
      </w:pPr>
      <w:r>
        <w:t>д) копию свидетельства об аккредитации (временного свидетельства, дубликата свидетельства) с приложениями.</w:t>
      </w:r>
    </w:p>
    <w:p w:rsidR="00E51DC0" w:rsidRDefault="00E51DC0">
      <w:pPr>
        <w:pStyle w:val="ConsPlusNormal"/>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26" w:history="1">
        <w:r>
          <w:rPr>
            <w:color w:val="0000FF"/>
          </w:rPr>
          <w:t>законом</w:t>
        </w:r>
      </w:hyperlink>
      <w:r>
        <w:t xml:space="preserve"> "Об электронной подписи".</w:t>
      </w:r>
    </w:p>
    <w:p w:rsidR="00E51DC0" w:rsidRDefault="00E51DC0">
      <w:pPr>
        <w:pStyle w:val="ConsPlusNormal"/>
        <w:ind w:firstLine="540"/>
        <w:jc w:val="both"/>
      </w:pPr>
      <w:r>
        <w:lastRenderedPageBreak/>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E51DC0" w:rsidRDefault="00E51DC0">
      <w:pPr>
        <w:pStyle w:val="ConsPlusNormal"/>
        <w:ind w:firstLine="540"/>
        <w:jc w:val="both"/>
      </w:pPr>
    </w:p>
    <w:p w:rsidR="00E51DC0" w:rsidRDefault="00E51DC0">
      <w:pPr>
        <w:pStyle w:val="ConsPlusNormal"/>
        <w:jc w:val="center"/>
      </w:pPr>
      <w:r>
        <w:t>IV. Порядок проведения аккредитационной экспертизы</w:t>
      </w:r>
    </w:p>
    <w:p w:rsidR="00E51DC0" w:rsidRDefault="00E51DC0">
      <w:pPr>
        <w:pStyle w:val="ConsPlusNormal"/>
        <w:jc w:val="center"/>
      </w:pPr>
    </w:p>
    <w:p w:rsidR="00E51DC0" w:rsidRDefault="00E51DC0">
      <w:pPr>
        <w:pStyle w:val="ConsPlusNormal"/>
        <w:ind w:firstLine="540"/>
        <w:jc w:val="both"/>
      </w:pPr>
      <w:bookmarkStart w:id="19" w:name="P127"/>
      <w:bookmarkEnd w:id="19"/>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27"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51DC0" w:rsidRDefault="00E51DC0">
      <w:pPr>
        <w:pStyle w:val="ConsPlusNormal"/>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E51DC0" w:rsidRDefault="00E51DC0">
      <w:pPr>
        <w:pStyle w:val="ConsPlusNormal"/>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E51DC0" w:rsidRDefault="00E51DC0">
      <w:pPr>
        <w:pStyle w:val="ConsPlusNormal"/>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E51DC0" w:rsidRDefault="00E51DC0">
      <w:pPr>
        <w:pStyle w:val="ConsPlusNormal"/>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51DC0" w:rsidRDefault="00E51DC0">
      <w:pPr>
        <w:pStyle w:val="ConsPlusNormal"/>
        <w:ind w:firstLine="540"/>
        <w:jc w:val="both"/>
      </w:pPr>
      <w:bookmarkStart w:id="20" w:name="P132"/>
      <w:bookmarkEnd w:id="20"/>
      <w:r>
        <w:t xml:space="preserve">29. </w:t>
      </w:r>
      <w:hyperlink r:id="rId28" w:history="1">
        <w:r>
          <w:rPr>
            <w:color w:val="0000FF"/>
          </w:rPr>
          <w:t>Квалификационные требования</w:t>
        </w:r>
      </w:hyperlink>
      <w:r>
        <w:t xml:space="preserve"> к экспертам, требования к экспертным организациям, </w:t>
      </w:r>
      <w:hyperlink r:id="rId29"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3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E51DC0" w:rsidRDefault="00E51DC0">
      <w:pPr>
        <w:pStyle w:val="ConsPlusNormal"/>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E51DC0" w:rsidRDefault="00E51DC0">
      <w:pPr>
        <w:pStyle w:val="ConsPlusNormal"/>
        <w:ind w:firstLine="540"/>
        <w:jc w:val="both"/>
      </w:pPr>
      <w:bookmarkStart w:id="21" w:name="P134"/>
      <w:bookmarkEnd w:id="21"/>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E51DC0" w:rsidRDefault="00E51DC0">
      <w:pPr>
        <w:pStyle w:val="ConsPlusNormal"/>
        <w:ind w:firstLine="540"/>
        <w:jc w:val="both"/>
      </w:pPr>
      <w:r>
        <w:t>а) полное наименование аккредитационного органа;</w:t>
      </w:r>
    </w:p>
    <w:p w:rsidR="00E51DC0" w:rsidRDefault="00E51DC0">
      <w:pPr>
        <w:pStyle w:val="ConsPlusNormal"/>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E51DC0" w:rsidRDefault="00E51DC0">
      <w:pPr>
        <w:pStyle w:val="ConsPlusNormal"/>
        <w:ind w:firstLine="540"/>
        <w:jc w:val="both"/>
      </w:pPr>
      <w:r>
        <w:t>в) даты начала и окончания проведения аккредитационной экспертизы;</w:t>
      </w:r>
    </w:p>
    <w:p w:rsidR="00E51DC0" w:rsidRDefault="00E51DC0">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E51DC0" w:rsidRDefault="00E51DC0">
      <w:pPr>
        <w:pStyle w:val="ConsPlusNormal"/>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E51DC0" w:rsidRDefault="00E51DC0">
      <w:pPr>
        <w:pStyle w:val="ConsPlusNormal"/>
        <w:ind w:firstLine="540"/>
        <w:jc w:val="both"/>
      </w:pPr>
      <w:bookmarkStart w:id="22" w:name="P140"/>
      <w:bookmarkEnd w:id="22"/>
      <w:r>
        <w:t xml:space="preserve">32. Распорядительный акт, указанный в </w:t>
      </w:r>
      <w:hyperlink w:anchor="P134"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w:t>
      </w:r>
      <w:r>
        <w:lastRenderedPageBreak/>
        <w:t>существу и размещается на официальном сайте аккредитационного органа в сети "Интернет" в течение 3 рабочих дней со дня его издания.</w:t>
      </w:r>
    </w:p>
    <w:p w:rsidR="00E51DC0" w:rsidRDefault="00E51DC0">
      <w:pPr>
        <w:pStyle w:val="ConsPlusNormal"/>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E51DC0" w:rsidRDefault="00E51DC0">
      <w:pPr>
        <w:pStyle w:val="ConsPlusNormal"/>
        <w:ind w:firstLine="540"/>
        <w:jc w:val="both"/>
      </w:pPr>
      <w:r>
        <w:t>Порядок работы экспертной группы устанавливается Министерством образования и науки Российской Федерации.</w:t>
      </w:r>
    </w:p>
    <w:p w:rsidR="00E51DC0" w:rsidRDefault="00E51DC0">
      <w:pPr>
        <w:pStyle w:val="ConsPlusNormal"/>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E51DC0" w:rsidRDefault="00E51DC0">
      <w:pPr>
        <w:pStyle w:val="ConsPlusNormal"/>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E51DC0" w:rsidRDefault="00E51DC0">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E51DC0" w:rsidRDefault="00E51DC0">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E51DC0" w:rsidRDefault="00E51DC0">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E51DC0" w:rsidRDefault="00E51DC0">
      <w:pPr>
        <w:pStyle w:val="ConsPlusNormal"/>
        <w:ind w:firstLine="540"/>
        <w:jc w:val="both"/>
      </w:pPr>
      <w:bookmarkStart w:id="23" w:name="P148"/>
      <w:bookmarkEnd w:id="23"/>
      <w: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E51DC0" w:rsidRDefault="00E51DC0">
      <w:pPr>
        <w:pStyle w:val="ConsPlusNormal"/>
        <w:ind w:firstLine="540"/>
        <w:jc w:val="both"/>
      </w:pPr>
      <w: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E51DC0" w:rsidRDefault="00E51DC0">
      <w:pPr>
        <w:pStyle w:val="ConsPlusNormal"/>
        <w:ind w:firstLine="540"/>
        <w:jc w:val="both"/>
      </w:pPr>
      <w:r>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E51DC0" w:rsidRDefault="00E51DC0">
      <w:pPr>
        <w:pStyle w:val="ConsPlusNormal"/>
        <w:ind w:firstLine="540"/>
        <w:jc w:val="both"/>
      </w:pPr>
      <w:bookmarkStart w:id="24" w:name="P151"/>
      <w:bookmarkEnd w:id="24"/>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31"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E51DC0" w:rsidRDefault="00E51DC0">
      <w:pPr>
        <w:pStyle w:val="ConsPlusNormal"/>
        <w:ind w:firstLine="540"/>
        <w:jc w:val="both"/>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E51DC0" w:rsidRDefault="00E51DC0">
      <w:pPr>
        <w:pStyle w:val="ConsPlusNormal"/>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E51DC0" w:rsidRDefault="00E51DC0">
      <w:pPr>
        <w:pStyle w:val="ConsPlusNormal"/>
        <w:ind w:firstLine="540"/>
        <w:jc w:val="both"/>
      </w:pPr>
      <w: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w:t>
      </w:r>
      <w:r>
        <w:lastRenderedPageBreak/>
        <w:t>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E51DC0" w:rsidRDefault="00E51DC0">
      <w:pPr>
        <w:pStyle w:val="ConsPlusNormal"/>
        <w:ind w:firstLine="540"/>
        <w:jc w:val="both"/>
      </w:pPr>
      <w: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E51DC0" w:rsidRDefault="00E51DC0">
      <w:pPr>
        <w:pStyle w:val="ConsPlusNormal"/>
        <w:ind w:firstLine="540"/>
        <w:jc w:val="both"/>
      </w:pPr>
      <w:r>
        <w:t>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E51DC0" w:rsidRDefault="00E51DC0">
      <w:pPr>
        <w:pStyle w:val="ConsPlusNormal"/>
        <w:ind w:firstLine="540"/>
        <w:jc w:val="both"/>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E51DC0" w:rsidRDefault="00E51DC0">
      <w:pPr>
        <w:pStyle w:val="ConsPlusNormal"/>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32"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E51DC0" w:rsidRDefault="00E51DC0">
      <w:pPr>
        <w:pStyle w:val="ConsPlusNormal"/>
        <w:ind w:firstLine="540"/>
        <w:jc w:val="both"/>
      </w:pPr>
      <w:r>
        <w:t>42. Руководитель экспертной группы:</w:t>
      </w:r>
    </w:p>
    <w:p w:rsidR="00E51DC0" w:rsidRDefault="00E51DC0">
      <w:pPr>
        <w:pStyle w:val="ConsPlusNormal"/>
        <w:ind w:firstLine="540"/>
        <w:jc w:val="both"/>
      </w:pPr>
      <w:r>
        <w:t>а) организует и координирует работу по проведению аккредитационной экспертизы;</w:t>
      </w:r>
    </w:p>
    <w:p w:rsidR="00E51DC0" w:rsidRDefault="00E51DC0">
      <w:pPr>
        <w:pStyle w:val="ConsPlusNormal"/>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E51DC0" w:rsidRDefault="00E51DC0">
      <w:pPr>
        <w:pStyle w:val="ConsPlusNormal"/>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E51DC0" w:rsidRDefault="00E51DC0">
      <w:pPr>
        <w:pStyle w:val="ConsPlusNormal"/>
        <w:ind w:firstLine="540"/>
        <w:jc w:val="both"/>
      </w:pPr>
      <w:r>
        <w:t>44. Заключение экспертной группы содержит следующие сведения:</w:t>
      </w:r>
    </w:p>
    <w:p w:rsidR="00E51DC0" w:rsidRDefault="00E51DC0">
      <w:pPr>
        <w:pStyle w:val="ConsPlusNormal"/>
        <w:ind w:firstLine="540"/>
        <w:jc w:val="both"/>
      </w:pPr>
      <w:r>
        <w:t>а) дата составления заключения экспертной группы;</w:t>
      </w:r>
    </w:p>
    <w:p w:rsidR="00E51DC0" w:rsidRDefault="00E51DC0">
      <w:pPr>
        <w:pStyle w:val="ConsPlusNormal"/>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E51DC0" w:rsidRDefault="00E51DC0">
      <w:pPr>
        <w:pStyle w:val="ConsPlusNormal"/>
        <w:ind w:firstLine="540"/>
        <w:jc w:val="both"/>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E51DC0" w:rsidRDefault="00E51DC0">
      <w:pPr>
        <w:pStyle w:val="ConsPlusNormal"/>
        <w:ind w:firstLine="540"/>
        <w:jc w:val="both"/>
      </w:pPr>
      <w:r>
        <w:t xml:space="preserve">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33" w:history="1">
        <w:r>
          <w:rPr>
            <w:color w:val="0000FF"/>
          </w:rPr>
          <w:t>стандартам</w:t>
        </w:r>
      </w:hyperlink>
      <w:r>
        <w:t xml:space="preserve"> по каждой заявленной для государственной аккредитации образовательной программе.</w:t>
      </w:r>
    </w:p>
    <w:p w:rsidR="00E51DC0" w:rsidRDefault="00E51DC0">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48" w:history="1">
        <w:r>
          <w:rPr>
            <w:color w:val="0000FF"/>
          </w:rPr>
          <w:t>пунктом 36</w:t>
        </w:r>
      </w:hyperlink>
      <w:r>
        <w:t xml:space="preserve"> настоящего Положения, является отрицательным.</w:t>
      </w:r>
    </w:p>
    <w:p w:rsidR="00E51DC0" w:rsidRDefault="00E51DC0">
      <w:pPr>
        <w:pStyle w:val="ConsPlusNormal"/>
        <w:ind w:firstLine="540"/>
        <w:jc w:val="both"/>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E51DC0" w:rsidRDefault="00E51DC0">
      <w:pPr>
        <w:pStyle w:val="ConsPlusNormal"/>
        <w:ind w:firstLine="540"/>
        <w:jc w:val="both"/>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E51DC0" w:rsidRDefault="00E51DC0">
      <w:pPr>
        <w:pStyle w:val="ConsPlusNormal"/>
        <w:ind w:firstLine="540"/>
        <w:jc w:val="both"/>
      </w:pPr>
      <w:bookmarkStart w:id="25" w:name="P171"/>
      <w:bookmarkEnd w:id="25"/>
      <w:r>
        <w:lastRenderedPageBreak/>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E51DC0" w:rsidRDefault="00E51DC0">
      <w:pPr>
        <w:pStyle w:val="ConsPlusNormal"/>
        <w:ind w:firstLine="540"/>
        <w:jc w:val="both"/>
      </w:pPr>
      <w: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E51DC0" w:rsidRDefault="00E51DC0">
      <w:pPr>
        <w:pStyle w:val="ConsPlusNormal"/>
        <w:ind w:firstLine="540"/>
        <w:jc w:val="both"/>
      </w:pPr>
    </w:p>
    <w:p w:rsidR="00E51DC0" w:rsidRDefault="00E51DC0">
      <w:pPr>
        <w:pStyle w:val="ConsPlusNormal"/>
        <w:jc w:val="center"/>
      </w:pPr>
      <w:r>
        <w:t>V. Особенности проведения аккредитационной экспертизы</w:t>
      </w:r>
    </w:p>
    <w:p w:rsidR="00E51DC0" w:rsidRDefault="00E51DC0">
      <w:pPr>
        <w:pStyle w:val="ConsPlusNormal"/>
        <w:jc w:val="center"/>
      </w:pPr>
      <w:r>
        <w:t>при проведении государственной аккредитации</w:t>
      </w:r>
    </w:p>
    <w:p w:rsidR="00E51DC0" w:rsidRDefault="00E51DC0">
      <w:pPr>
        <w:pStyle w:val="ConsPlusNormal"/>
        <w:jc w:val="center"/>
      </w:pPr>
    </w:p>
    <w:p w:rsidR="00E51DC0" w:rsidRDefault="00E51DC0">
      <w:pPr>
        <w:pStyle w:val="ConsPlusNormal"/>
        <w:ind w:firstLine="540"/>
        <w:jc w:val="both"/>
      </w:pPr>
      <w: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E51DC0" w:rsidRDefault="00E51DC0">
      <w:pPr>
        <w:pStyle w:val="ConsPlusNormal"/>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E51DC0" w:rsidRDefault="00E51DC0">
      <w:pPr>
        <w:pStyle w:val="ConsPlusNormal"/>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32"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132" w:history="1">
        <w:r>
          <w:rPr>
            <w:color w:val="0000FF"/>
          </w:rPr>
          <w:t>пункте 29</w:t>
        </w:r>
      </w:hyperlink>
      <w:r>
        <w:t xml:space="preserve"> настоящего Положения (далее - требования к экспертным организациям).</w:t>
      </w:r>
    </w:p>
    <w:p w:rsidR="00E51DC0" w:rsidRDefault="00E51DC0">
      <w:pPr>
        <w:pStyle w:val="ConsPlusNormal"/>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34"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35" w:history="1">
        <w:r>
          <w:rPr>
            <w:color w:val="0000FF"/>
          </w:rPr>
          <w:t>порядке</w:t>
        </w:r>
      </w:hyperlink>
      <w:r>
        <w:t>, определяемом Министерством образования и науки Российской Федерации.</w:t>
      </w:r>
    </w:p>
    <w:p w:rsidR="00E51DC0" w:rsidRDefault="00E51DC0">
      <w:pPr>
        <w:pStyle w:val="ConsPlusNormal"/>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36"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E51DC0" w:rsidRDefault="00E51DC0">
      <w:pPr>
        <w:pStyle w:val="ConsPlusNormal"/>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37"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w:t>
      </w:r>
      <w:hyperlink r:id="rId38"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39" w:history="1">
        <w:r>
          <w:rPr>
            <w:color w:val="0000FF"/>
          </w:rPr>
          <w:t>порядке</w:t>
        </w:r>
      </w:hyperlink>
      <w:r>
        <w:t>, определяемом Министерством образования и науки Российской Федерации.</w:t>
      </w:r>
    </w:p>
    <w:p w:rsidR="00E51DC0" w:rsidRDefault="00E51DC0">
      <w:pPr>
        <w:pStyle w:val="ConsPlusNormal"/>
        <w:ind w:firstLine="540"/>
        <w:jc w:val="both"/>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E51DC0" w:rsidRDefault="00E51DC0">
      <w:pPr>
        <w:pStyle w:val="ConsPlusNormal"/>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40"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148"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E51DC0" w:rsidRDefault="00E51DC0">
      <w:pPr>
        <w:pStyle w:val="ConsPlusNormal"/>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51"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E51DC0" w:rsidRDefault="00E51DC0">
      <w:pPr>
        <w:pStyle w:val="ConsPlusNormal"/>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41"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E51DC0" w:rsidRDefault="00E51DC0">
      <w:pPr>
        <w:pStyle w:val="ConsPlusNormal"/>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w:t>
      </w:r>
      <w:hyperlink r:id="rId42" w:history="1">
        <w:r>
          <w:rPr>
            <w:color w:val="0000FF"/>
          </w:rPr>
          <w:t>сведения</w:t>
        </w:r>
      </w:hyperlink>
      <w:r>
        <w:t xml:space="preserve">, составляющие государственную тайну, размещаемая аккредитационным органом на своем официальном сайте в сети "Интернет" в соответствии с </w:t>
      </w:r>
      <w:hyperlink w:anchor="P140" w:history="1">
        <w:r>
          <w:rPr>
            <w:color w:val="0000FF"/>
          </w:rPr>
          <w:t>пунктами 32</w:t>
        </w:r>
      </w:hyperlink>
      <w:r>
        <w:t xml:space="preserve"> и </w:t>
      </w:r>
      <w:hyperlink w:anchor="P171" w:history="1">
        <w:r>
          <w:rPr>
            <w:color w:val="0000FF"/>
          </w:rPr>
          <w:t>48</w:t>
        </w:r>
      </w:hyperlink>
      <w:r>
        <w:t xml:space="preserve"> настоящего Положения, не должна содержать сведения, составляющие государственную тайну.</w:t>
      </w:r>
    </w:p>
    <w:p w:rsidR="00E51DC0" w:rsidRDefault="00E51DC0">
      <w:pPr>
        <w:pStyle w:val="ConsPlusNormal"/>
        <w:ind w:firstLine="540"/>
        <w:jc w:val="both"/>
      </w:pPr>
      <w:r>
        <w:t xml:space="preserve">58. Для проведения аккредитационной экспертизы в отношении профессиональных </w:t>
      </w:r>
      <w:r>
        <w:lastRenderedPageBreak/>
        <w:t xml:space="preserve">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48"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51DC0" w:rsidRDefault="00E51DC0">
      <w:pPr>
        <w:pStyle w:val="ConsPlusNormal"/>
        <w:ind w:firstLine="540"/>
        <w:jc w:val="both"/>
      </w:pPr>
    </w:p>
    <w:p w:rsidR="00E51DC0" w:rsidRDefault="00E51DC0">
      <w:pPr>
        <w:pStyle w:val="ConsPlusNormal"/>
        <w:jc w:val="center"/>
      </w:pPr>
      <w:r>
        <w:t>VI. Порядок принятия решения о государственной</w:t>
      </w:r>
    </w:p>
    <w:p w:rsidR="00E51DC0" w:rsidRDefault="00E51DC0">
      <w:pPr>
        <w:pStyle w:val="ConsPlusNormal"/>
        <w:jc w:val="center"/>
      </w:pPr>
      <w:r>
        <w:t>аккредитации или об отказе в государственной аккредитации,</w:t>
      </w:r>
    </w:p>
    <w:p w:rsidR="00E51DC0" w:rsidRDefault="00E51DC0">
      <w:pPr>
        <w:pStyle w:val="ConsPlusNormal"/>
        <w:jc w:val="center"/>
      </w:pPr>
      <w:r>
        <w:t>выдачи свидетельства о государственной аккредитации</w:t>
      </w:r>
    </w:p>
    <w:p w:rsidR="00E51DC0" w:rsidRDefault="00E51DC0">
      <w:pPr>
        <w:pStyle w:val="ConsPlusNormal"/>
        <w:jc w:val="center"/>
      </w:pPr>
    </w:p>
    <w:p w:rsidR="00E51DC0" w:rsidRDefault="00E51DC0">
      <w:pPr>
        <w:pStyle w:val="ConsPlusNormal"/>
        <w:ind w:firstLine="540"/>
        <w:jc w:val="both"/>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E51DC0" w:rsidRDefault="00E51DC0">
      <w:pPr>
        <w:pStyle w:val="ConsPlusNormal"/>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43"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13"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E51DC0" w:rsidRDefault="00E51DC0">
      <w:pPr>
        <w:pStyle w:val="ConsPlusNormal"/>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E51DC0" w:rsidRDefault="00E51DC0">
      <w:pPr>
        <w:pStyle w:val="ConsPlusNormal"/>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E51DC0" w:rsidRDefault="00E51DC0">
      <w:pPr>
        <w:pStyle w:val="ConsPlusNormal"/>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E51DC0" w:rsidRDefault="00E51DC0">
      <w:pPr>
        <w:pStyle w:val="ConsPlusNormal"/>
        <w:ind w:firstLine="540"/>
        <w:jc w:val="both"/>
      </w:pPr>
      <w:r>
        <w:t xml:space="preserve">63. При принятии решения о государственной аккредитации аккредитационный орган в соответствии с </w:t>
      </w:r>
      <w:hyperlink r:id="rId44"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E51DC0" w:rsidRDefault="00E51DC0">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E51DC0" w:rsidRDefault="00E51DC0">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E51DC0" w:rsidRDefault="00E51DC0">
      <w:pPr>
        <w:pStyle w:val="ConsPlusNormal"/>
        <w:pBdr>
          <w:top w:val="single" w:sz="6" w:space="0" w:color="auto"/>
        </w:pBdr>
        <w:spacing w:before="100" w:after="100"/>
        <w:jc w:val="both"/>
        <w:rPr>
          <w:sz w:val="2"/>
          <w:szCs w:val="2"/>
        </w:rPr>
      </w:pPr>
    </w:p>
    <w:p w:rsidR="00E51DC0" w:rsidRDefault="00E51DC0">
      <w:pPr>
        <w:pStyle w:val="ConsPlusNormal"/>
        <w:ind w:firstLine="540"/>
        <w:jc w:val="both"/>
      </w:pPr>
      <w:r>
        <w:rPr>
          <w:color w:val="0A2666"/>
        </w:rPr>
        <w:t>КонсультантПлюс: примечание.</w:t>
      </w:r>
    </w:p>
    <w:p w:rsidR="00E51DC0" w:rsidRDefault="00E51DC0">
      <w:pPr>
        <w:pStyle w:val="ConsPlusNormal"/>
        <w:ind w:firstLine="540"/>
        <w:jc w:val="both"/>
      </w:pPr>
      <w:r>
        <w:rPr>
          <w:color w:val="0A2666"/>
        </w:rPr>
        <w:t xml:space="preserve">Федеральным </w:t>
      </w:r>
      <w:hyperlink r:id="rId45" w:history="1">
        <w:r>
          <w:rPr>
            <w:color w:val="0000FF"/>
          </w:rPr>
          <w:t>законом</w:t>
        </w:r>
      </w:hyperlink>
      <w:r>
        <w:rPr>
          <w:color w:val="0A2666"/>
        </w:rPr>
        <w:t xml:space="preserve"> от 31.12.2014 N 500-ФЗ </w:t>
      </w:r>
      <w:hyperlink r:id="rId46" w:history="1">
        <w:r>
          <w:rPr>
            <w:color w:val="0000FF"/>
          </w:rPr>
          <w:t>часть 22 статьи 92</w:t>
        </w:r>
      </w:hyperlink>
      <w:r>
        <w:rPr>
          <w:color w:val="0A2666"/>
        </w:rPr>
        <w:t xml:space="preserve"> Федерального закона от 29.12.2012 N 273-ФЗ изложена в новой редакции, согласно которой организации, осуществляющей образовательную деятельность и возникшей в результате реорганизации в форме слияния или присоединения к ней иной организации, осуществляющей образовательную деятельность, свидетельство о государственной аккредитации переоформляется, а не выдается временное свидетельство, как это было установлено ранее.</w:t>
      </w:r>
    </w:p>
    <w:p w:rsidR="00E51DC0" w:rsidRDefault="00E51DC0">
      <w:pPr>
        <w:pStyle w:val="ConsPlusNormal"/>
        <w:pBdr>
          <w:top w:val="single" w:sz="6" w:space="0" w:color="auto"/>
        </w:pBdr>
        <w:spacing w:before="100" w:after="100"/>
        <w:jc w:val="both"/>
        <w:rPr>
          <w:sz w:val="2"/>
          <w:szCs w:val="2"/>
        </w:rPr>
      </w:pPr>
    </w:p>
    <w:p w:rsidR="00E51DC0" w:rsidRDefault="00E51DC0">
      <w:pPr>
        <w:pStyle w:val="ConsPlusNormal"/>
        <w:ind w:firstLine="540"/>
        <w:jc w:val="both"/>
      </w:pPr>
      <w:r>
        <w:t xml:space="preserve">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w:t>
      </w:r>
      <w:hyperlink r:id="rId47" w:history="1">
        <w:r>
          <w:rPr>
            <w:color w:val="0000FF"/>
          </w:rPr>
          <w:t>частью 22 статьи 92</w:t>
        </w:r>
      </w:hyperlink>
      <w:r>
        <w:t xml:space="preserve">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w:t>
      </w:r>
      <w:r>
        <w:lastRenderedPageBreak/>
        <w:t>аккредитацию (далее - временное свидетельство). Срок действия временного свидетельства составляет 1 год.</w:t>
      </w:r>
    </w:p>
    <w:p w:rsidR="00E51DC0" w:rsidRDefault="00E51DC0">
      <w:pPr>
        <w:pStyle w:val="ConsPlusNormal"/>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выдаче временного свидетельства, составленное по </w:t>
      </w:r>
      <w:hyperlink r:id="rId48" w:history="1">
        <w:r>
          <w:rPr>
            <w:color w:val="0000FF"/>
          </w:rPr>
          <w:t>форме</w:t>
        </w:r>
      </w:hyperlink>
      <w:r>
        <w:t xml:space="preserve">,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68" w:history="1">
        <w:r>
          <w:rPr>
            <w:color w:val="0000FF"/>
          </w:rPr>
          <w:t>подпункте "в" пункта 8</w:t>
        </w:r>
      </w:hyperlink>
      <w:r>
        <w:t xml:space="preserve"> настоящего Положения, а также в </w:t>
      </w:r>
      <w:hyperlink w:anchor="P77"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E51DC0" w:rsidRDefault="00E51DC0">
      <w:pPr>
        <w:pStyle w:val="ConsPlusNormal"/>
        <w:ind w:firstLine="540"/>
        <w:jc w:val="both"/>
      </w:pPr>
      <w:r>
        <w:t>66. Продление срока действия свидетельства (временного свидетельства) не допускается.</w:t>
      </w:r>
    </w:p>
    <w:p w:rsidR="00E51DC0" w:rsidRDefault="00E51DC0">
      <w:pPr>
        <w:pStyle w:val="ConsPlusNormal"/>
        <w:ind w:firstLine="540"/>
        <w:jc w:val="both"/>
      </w:pPr>
      <w:r>
        <w:t>67. Свидетельство без приложения недействительно.</w:t>
      </w:r>
    </w:p>
    <w:p w:rsidR="00E51DC0" w:rsidRDefault="00E51DC0">
      <w:pPr>
        <w:pStyle w:val="ConsPlusNormal"/>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49" w:history="1">
        <w:r>
          <w:rPr>
            <w:color w:val="0000FF"/>
          </w:rPr>
          <w:t>порядке</w:t>
        </w:r>
      </w:hyperlink>
      <w:r>
        <w:t>, устанавливаемом Министерством образования и науки Российской Федерации.</w:t>
      </w:r>
    </w:p>
    <w:p w:rsidR="00E51DC0" w:rsidRDefault="00E51DC0">
      <w:pPr>
        <w:pStyle w:val="ConsPlusNormal"/>
        <w:ind w:firstLine="540"/>
        <w:jc w:val="both"/>
      </w:pPr>
      <w:r>
        <w:t xml:space="preserve">69. Аккредитационный орган в соответствии с </w:t>
      </w:r>
      <w:hyperlink r:id="rId50"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E51DC0" w:rsidRDefault="00E51DC0">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E51DC0" w:rsidRDefault="00E51DC0">
      <w:pPr>
        <w:pStyle w:val="ConsPlusNormal"/>
        <w:ind w:firstLine="540"/>
        <w:jc w:val="both"/>
      </w:pPr>
      <w:r>
        <w:t>б) наличие отрицательного заключения экспертной группы.</w:t>
      </w:r>
    </w:p>
    <w:p w:rsidR="00E51DC0" w:rsidRDefault="00E51DC0">
      <w:pPr>
        <w:pStyle w:val="ConsPlusNormal"/>
        <w:ind w:firstLine="540"/>
        <w:jc w:val="both"/>
      </w:pPr>
      <w:r>
        <w:t>70. Решение о выдаче временного свидетельства оформляется распорядительным актом аккредитационного органа.</w:t>
      </w:r>
    </w:p>
    <w:p w:rsidR="00E51DC0" w:rsidRDefault="00E51DC0">
      <w:pPr>
        <w:pStyle w:val="ConsPlusNormal"/>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E51DC0" w:rsidRDefault="00E51DC0">
      <w:pPr>
        <w:pStyle w:val="ConsPlusNormal"/>
        <w:ind w:firstLine="540"/>
        <w:jc w:val="both"/>
      </w:pPr>
      <w:r>
        <w:t xml:space="preserve">72. За выдачу свидетельства (временного свидетельства) уплачивается в соответствии с </w:t>
      </w:r>
      <w:hyperlink r:id="rId51"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52" w:history="1">
        <w:r>
          <w:rPr>
            <w:color w:val="0000FF"/>
          </w:rPr>
          <w:t>порядке</w:t>
        </w:r>
      </w:hyperlink>
      <w:r>
        <w:t>, которые установлены законодательством Российской Федерации о налогах и сборах.</w:t>
      </w:r>
    </w:p>
    <w:p w:rsidR="00E51DC0" w:rsidRDefault="00E51DC0">
      <w:pPr>
        <w:pStyle w:val="ConsPlusNormal"/>
        <w:ind w:firstLine="540"/>
        <w:jc w:val="both"/>
      </w:pPr>
    </w:p>
    <w:p w:rsidR="00E51DC0" w:rsidRDefault="00E51DC0">
      <w:pPr>
        <w:pStyle w:val="ConsPlusNormal"/>
        <w:jc w:val="center"/>
      </w:pPr>
      <w:r>
        <w:t>VII. Порядок предоставления аккредитационным органом</w:t>
      </w:r>
    </w:p>
    <w:p w:rsidR="00E51DC0" w:rsidRDefault="00E51DC0">
      <w:pPr>
        <w:pStyle w:val="ConsPlusNormal"/>
        <w:jc w:val="center"/>
      </w:pPr>
      <w:r>
        <w:t>дубликата свидетельства</w:t>
      </w:r>
    </w:p>
    <w:p w:rsidR="00E51DC0" w:rsidRDefault="00E51DC0">
      <w:pPr>
        <w:pStyle w:val="ConsPlusNormal"/>
        <w:jc w:val="center"/>
      </w:pPr>
    </w:p>
    <w:p w:rsidR="00E51DC0" w:rsidRDefault="00E51DC0">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E51DC0" w:rsidRDefault="00E51DC0">
      <w:pPr>
        <w:pStyle w:val="ConsPlusNormal"/>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53" w:history="1">
        <w:r>
          <w:rPr>
            <w:color w:val="0000FF"/>
          </w:rPr>
          <w:t>форме</w:t>
        </w:r>
      </w:hyperlink>
      <w:r>
        <w:t xml:space="preserve">,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68" w:history="1">
        <w:r>
          <w:rPr>
            <w:color w:val="0000FF"/>
          </w:rPr>
          <w:t>подпункте "в" пункта 8</w:t>
        </w:r>
      </w:hyperlink>
      <w:r>
        <w:t xml:space="preserve"> настоящего Положения.</w:t>
      </w:r>
    </w:p>
    <w:p w:rsidR="00E51DC0" w:rsidRDefault="00E51DC0">
      <w:pPr>
        <w:pStyle w:val="ConsPlusNormal"/>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E51DC0" w:rsidRDefault="00E51DC0">
      <w:pPr>
        <w:pStyle w:val="ConsPlusNormal"/>
        <w:ind w:firstLine="540"/>
        <w:jc w:val="both"/>
      </w:pPr>
      <w:r>
        <w:t>76. Дубликат свидетельства оформляется на бланке свидетельства с пометкой "дубликат".</w:t>
      </w:r>
    </w:p>
    <w:p w:rsidR="00E51DC0" w:rsidRDefault="00E51DC0">
      <w:pPr>
        <w:pStyle w:val="ConsPlusNormal"/>
        <w:ind w:firstLine="540"/>
        <w:jc w:val="both"/>
      </w:pPr>
      <w:r>
        <w:t xml:space="preserve">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w:t>
      </w:r>
      <w:r>
        <w:lastRenderedPageBreak/>
        <w:t>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E51DC0" w:rsidRDefault="00E51DC0">
      <w:pPr>
        <w:pStyle w:val="ConsPlusNormal"/>
        <w:ind w:firstLine="540"/>
        <w:jc w:val="both"/>
      </w:pPr>
    </w:p>
    <w:p w:rsidR="00E51DC0" w:rsidRDefault="00E51DC0">
      <w:pPr>
        <w:pStyle w:val="ConsPlusNormal"/>
        <w:jc w:val="center"/>
      </w:pPr>
      <w:r>
        <w:t>VIII. Основания и порядок переоформления свидетельства</w:t>
      </w:r>
    </w:p>
    <w:p w:rsidR="00E51DC0" w:rsidRDefault="00E51DC0">
      <w:pPr>
        <w:pStyle w:val="ConsPlusNormal"/>
        <w:jc w:val="center"/>
      </w:pPr>
    </w:p>
    <w:p w:rsidR="00E51DC0" w:rsidRDefault="00E51DC0">
      <w:pPr>
        <w:pStyle w:val="ConsPlusNormal"/>
        <w:ind w:firstLine="540"/>
        <w:jc w:val="both"/>
      </w:pPr>
      <w:r>
        <w:t>78. Свидетельство переоформляется на период до окончания срока его действия в следующих случаях:</w:t>
      </w:r>
    </w:p>
    <w:p w:rsidR="00E51DC0" w:rsidRDefault="00E51DC0">
      <w:pPr>
        <w:pStyle w:val="ConsPlusNormal"/>
        <w:ind w:firstLine="540"/>
        <w:jc w:val="both"/>
      </w:pPr>
      <w:bookmarkStart w:id="26" w:name="P230"/>
      <w:bookmarkEnd w:id="26"/>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E51DC0" w:rsidRDefault="00E51DC0">
      <w:pPr>
        <w:pStyle w:val="ConsPlusNormal"/>
        <w:ind w:firstLine="540"/>
        <w:jc w:val="both"/>
      </w:pPr>
      <w:bookmarkStart w:id="27" w:name="P231"/>
      <w:bookmarkEnd w:id="27"/>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E51DC0" w:rsidRDefault="00E51DC0">
      <w:pPr>
        <w:pStyle w:val="ConsPlusNormal"/>
        <w:ind w:firstLine="540"/>
        <w:jc w:val="both"/>
      </w:pPr>
      <w:bookmarkStart w:id="28" w:name="P232"/>
      <w:bookmarkEnd w:id="28"/>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E51DC0" w:rsidRDefault="00E51DC0">
      <w:pPr>
        <w:pStyle w:val="ConsPlusNormal"/>
        <w:ind w:firstLine="540"/>
        <w:jc w:val="both"/>
      </w:pPr>
      <w:bookmarkStart w:id="29" w:name="P233"/>
      <w:bookmarkEnd w:id="29"/>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53" w:history="1">
        <w:r>
          <w:rPr>
            <w:color w:val="0000FF"/>
          </w:rPr>
          <w:t>пунктами 89</w:t>
        </w:r>
      </w:hyperlink>
      <w:r>
        <w:t xml:space="preserve"> и </w:t>
      </w:r>
      <w:hyperlink w:anchor="P254" w:history="1">
        <w:r>
          <w:rPr>
            <w:color w:val="0000FF"/>
          </w:rPr>
          <w:t>90</w:t>
        </w:r>
      </w:hyperlink>
      <w:r>
        <w:t xml:space="preserve"> настоящего Положения.</w:t>
      </w:r>
    </w:p>
    <w:p w:rsidR="00E51DC0" w:rsidRDefault="00E51DC0">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переоформлении свидетельства, составленное по </w:t>
      </w:r>
      <w:hyperlink r:id="rId54" w:history="1">
        <w:r>
          <w:rPr>
            <w:color w:val="0000FF"/>
          </w:rPr>
          <w:t>форме</w:t>
        </w:r>
      </w:hyperlink>
      <w:r>
        <w:t>, утверждаемой Министерством образования и науки Российской Федерации.</w:t>
      </w:r>
    </w:p>
    <w:p w:rsidR="00E51DC0" w:rsidRDefault="00E51DC0">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E51DC0" w:rsidRDefault="00E51DC0">
      <w:pPr>
        <w:pStyle w:val="ConsPlusNormal"/>
        <w:ind w:firstLine="540"/>
        <w:jc w:val="both"/>
      </w:pPr>
      <w:r>
        <w:t xml:space="preserve">при переоформлении свидетельства в соответствии с </w:t>
      </w:r>
      <w:hyperlink w:anchor="P230" w:history="1">
        <w:r>
          <w:rPr>
            <w:color w:val="0000FF"/>
          </w:rPr>
          <w:t>подпунктами "а"</w:t>
        </w:r>
      </w:hyperlink>
      <w:r>
        <w:t xml:space="preserve">, </w:t>
      </w:r>
      <w:hyperlink w:anchor="P232" w:history="1">
        <w:r>
          <w:rPr>
            <w:color w:val="0000FF"/>
          </w:rPr>
          <w:t>"в"</w:t>
        </w:r>
      </w:hyperlink>
      <w:r>
        <w:t xml:space="preserve"> и </w:t>
      </w:r>
      <w:hyperlink w:anchor="P233" w:history="1">
        <w:r>
          <w:rPr>
            <w:color w:val="0000FF"/>
          </w:rPr>
          <w:t>"г" пункта 78</w:t>
        </w:r>
      </w:hyperlink>
      <w:r>
        <w:t xml:space="preserve"> настоящего Положения - документы, указанные в </w:t>
      </w:r>
      <w:hyperlink w:anchor="P66" w:history="1">
        <w:r>
          <w:rPr>
            <w:color w:val="0000FF"/>
          </w:rPr>
          <w:t>подпунктах "а"</w:t>
        </w:r>
      </w:hyperlink>
      <w:r>
        <w:t xml:space="preserve"> - </w:t>
      </w:r>
      <w:hyperlink w:anchor="P68" w:history="1">
        <w:r>
          <w:rPr>
            <w:color w:val="0000FF"/>
          </w:rPr>
          <w:t>"в" пункта 8</w:t>
        </w:r>
      </w:hyperlink>
      <w:r>
        <w:t xml:space="preserve"> настоящего Положения, а также в </w:t>
      </w:r>
      <w:hyperlink w:anchor="P76"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E51DC0" w:rsidRDefault="00E51DC0">
      <w:pPr>
        <w:pStyle w:val="ConsPlusNormal"/>
        <w:ind w:firstLine="540"/>
        <w:jc w:val="both"/>
      </w:pPr>
      <w:r>
        <w:t xml:space="preserve">при переоформлении свидетельства в соответствии с </w:t>
      </w:r>
      <w:hyperlink w:anchor="P231" w:history="1">
        <w:r>
          <w:rPr>
            <w:color w:val="0000FF"/>
          </w:rPr>
          <w:t>подпунктом "б" пункта 78</w:t>
        </w:r>
      </w:hyperlink>
      <w:r>
        <w:t xml:space="preserve"> настоящего Положения - документы, указанные в </w:t>
      </w:r>
      <w:hyperlink w:anchor="P65" w:history="1">
        <w:r>
          <w:rPr>
            <w:color w:val="0000FF"/>
          </w:rPr>
          <w:t>пунктах 8</w:t>
        </w:r>
      </w:hyperlink>
      <w:r>
        <w:t xml:space="preserve"> - </w:t>
      </w:r>
      <w:hyperlink w:anchor="P83" w:history="1">
        <w:r>
          <w:rPr>
            <w:color w:val="0000FF"/>
          </w:rPr>
          <w:t>12</w:t>
        </w:r>
      </w:hyperlink>
      <w:r>
        <w:t xml:space="preserve"> настоящего Положения.</w:t>
      </w:r>
    </w:p>
    <w:p w:rsidR="00E51DC0" w:rsidRDefault="00E51DC0">
      <w:pPr>
        <w:pStyle w:val="ConsPlusNormal"/>
        <w:ind w:firstLine="540"/>
        <w:jc w:val="both"/>
      </w:pPr>
      <w:r>
        <w:t xml:space="preserve">81. При переоформлении свидетельства в соответствии с </w:t>
      </w:r>
      <w:hyperlink w:anchor="P230" w:history="1">
        <w:r>
          <w:rPr>
            <w:color w:val="0000FF"/>
          </w:rPr>
          <w:t>подпунктом "а"</w:t>
        </w:r>
      </w:hyperlink>
      <w:r>
        <w:t xml:space="preserve"> или </w:t>
      </w:r>
      <w:hyperlink w:anchor="P232" w:history="1">
        <w:r>
          <w:rPr>
            <w:color w:val="0000FF"/>
          </w:rPr>
          <w:t>"в" пункта 78</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E51DC0" w:rsidRDefault="00E51DC0">
      <w:pPr>
        <w:pStyle w:val="ConsPlusNormal"/>
        <w:ind w:firstLine="540"/>
        <w:jc w:val="both"/>
      </w:pPr>
      <w:r>
        <w:t xml:space="preserve">82. При переоформлении свидетельства в соответствии с </w:t>
      </w:r>
      <w:hyperlink w:anchor="P231" w:history="1">
        <w:r>
          <w:rPr>
            <w:color w:val="0000FF"/>
          </w:rPr>
          <w:t>подпунктом "б" пункта 78</w:t>
        </w:r>
      </w:hyperlink>
      <w:r>
        <w:t xml:space="preserve"> настоящего Положения:</w:t>
      </w:r>
    </w:p>
    <w:p w:rsidR="00E51DC0" w:rsidRDefault="00E51DC0">
      <w:pPr>
        <w:pStyle w:val="ConsPlusNormal"/>
        <w:ind w:firstLine="540"/>
        <w:jc w:val="both"/>
      </w:pPr>
      <w:r>
        <w:t xml:space="preserve">а) аккредитационная экспертиза проводится в соответствии с </w:t>
      </w:r>
      <w:hyperlink w:anchor="P127" w:history="1">
        <w:r>
          <w:rPr>
            <w:color w:val="0000FF"/>
          </w:rPr>
          <w:t>пунктами 25</w:t>
        </w:r>
      </w:hyperlink>
      <w:r>
        <w:t xml:space="preserve"> - </w:t>
      </w:r>
      <w:hyperlink w:anchor="P171" w:history="1">
        <w:r>
          <w:rPr>
            <w:color w:val="0000FF"/>
          </w:rPr>
          <w:t>48</w:t>
        </w:r>
      </w:hyperlink>
      <w:r>
        <w:t xml:space="preserve"> настоящего Положения;</w:t>
      </w:r>
    </w:p>
    <w:p w:rsidR="00E51DC0" w:rsidRDefault="00E51DC0">
      <w:pPr>
        <w:pStyle w:val="ConsPlusNormal"/>
        <w:ind w:firstLine="540"/>
        <w:jc w:val="both"/>
      </w:pPr>
      <w:r>
        <w:t xml:space="preserve">б) решение о переоформлении свидетельства принимается аккредитационным органом в срок, установленный </w:t>
      </w:r>
      <w:hyperlink r:id="rId55" w:history="1">
        <w:r>
          <w:rPr>
            <w:color w:val="0000FF"/>
          </w:rPr>
          <w:t>частью 18 статьи 92</w:t>
        </w:r>
      </w:hyperlink>
      <w:r>
        <w:t xml:space="preserve"> Федерального закона "Об образовании в Российской Федерации".</w:t>
      </w:r>
    </w:p>
    <w:p w:rsidR="00E51DC0" w:rsidRDefault="00E51DC0">
      <w:pPr>
        <w:pStyle w:val="ConsPlusNormal"/>
        <w:ind w:firstLine="540"/>
        <w:jc w:val="both"/>
      </w:pPr>
      <w:r>
        <w:t xml:space="preserve">83. Переоформление свидетельства в соответствии с </w:t>
      </w:r>
      <w:hyperlink w:anchor="P231" w:history="1">
        <w:r>
          <w:rPr>
            <w:color w:val="0000FF"/>
          </w:rPr>
          <w:t>подпунктами "б"</w:t>
        </w:r>
      </w:hyperlink>
      <w:r>
        <w:t xml:space="preserve"> и </w:t>
      </w:r>
      <w:hyperlink w:anchor="P232" w:history="1">
        <w:r>
          <w:rPr>
            <w:color w:val="0000FF"/>
          </w:rPr>
          <w:t>"в"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E51DC0" w:rsidRDefault="00E51DC0">
      <w:pPr>
        <w:pStyle w:val="ConsPlusNormal"/>
        <w:ind w:firstLine="540"/>
        <w:jc w:val="both"/>
      </w:pPr>
      <w:r>
        <w:t>84. Решение о переоформлении свидетельства оформляется распорядительным актом аккредитационного органа.</w:t>
      </w:r>
    </w:p>
    <w:p w:rsidR="00E51DC0" w:rsidRDefault="00E51DC0">
      <w:pPr>
        <w:pStyle w:val="ConsPlusNormal"/>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E51DC0" w:rsidRDefault="00E51DC0">
      <w:pPr>
        <w:pStyle w:val="ConsPlusNormal"/>
        <w:ind w:firstLine="540"/>
        <w:jc w:val="both"/>
      </w:pPr>
      <w:r>
        <w:t xml:space="preserve">86. За переоформление свидетельства уплачивается в соответствии с </w:t>
      </w:r>
      <w:hyperlink r:id="rId56" w:history="1">
        <w:r>
          <w:rPr>
            <w:color w:val="0000FF"/>
          </w:rPr>
          <w:t>частью 27 статьи 92</w:t>
        </w:r>
      </w:hyperlink>
      <w:r>
        <w:t xml:space="preserve"> </w:t>
      </w:r>
      <w:r>
        <w:lastRenderedPageBreak/>
        <w:t xml:space="preserve">Федерального закона "Об образовании в Российской Федерации" государственная пошлина в размерах и </w:t>
      </w:r>
      <w:hyperlink r:id="rId57" w:history="1">
        <w:r>
          <w:rPr>
            <w:color w:val="0000FF"/>
          </w:rPr>
          <w:t>порядке</w:t>
        </w:r>
      </w:hyperlink>
      <w:r>
        <w:t>, которые установлены законодательством Российской Федерации о налогах и сборах.</w:t>
      </w:r>
    </w:p>
    <w:p w:rsidR="00E51DC0" w:rsidRDefault="00E51DC0">
      <w:pPr>
        <w:pStyle w:val="ConsPlusNormal"/>
        <w:ind w:firstLine="540"/>
        <w:jc w:val="both"/>
      </w:pPr>
    </w:p>
    <w:p w:rsidR="00E51DC0" w:rsidRDefault="00E51DC0">
      <w:pPr>
        <w:pStyle w:val="ConsPlusNormal"/>
        <w:jc w:val="center"/>
      </w:pPr>
      <w:r>
        <w:t>IX. Порядок приостановления, возобновления, прекращения</w:t>
      </w:r>
    </w:p>
    <w:p w:rsidR="00E51DC0" w:rsidRDefault="00E51DC0">
      <w:pPr>
        <w:pStyle w:val="ConsPlusNormal"/>
        <w:jc w:val="center"/>
      </w:pPr>
      <w:r>
        <w:t>и лишения государственной аккредитации</w:t>
      </w:r>
    </w:p>
    <w:p w:rsidR="00E51DC0" w:rsidRDefault="00E51DC0">
      <w:pPr>
        <w:pStyle w:val="ConsPlusNormal"/>
        <w:jc w:val="center"/>
      </w:pPr>
    </w:p>
    <w:p w:rsidR="00E51DC0" w:rsidRDefault="00E51DC0">
      <w:pPr>
        <w:pStyle w:val="ConsPlusNormal"/>
        <w:ind w:firstLine="540"/>
        <w:jc w:val="both"/>
      </w:pPr>
      <w:r>
        <w:t xml:space="preserve">87. Решение о приостановлении и возобновлении государственной аккредитации принимается в соответствии с </w:t>
      </w:r>
      <w:hyperlink r:id="rId58"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59" w:history="1">
        <w:r>
          <w:rPr>
            <w:color w:val="0000FF"/>
          </w:rPr>
          <w:t>частью 24 статьи 92</w:t>
        </w:r>
      </w:hyperlink>
      <w:r>
        <w:t xml:space="preserve"> и </w:t>
      </w:r>
      <w:hyperlink r:id="rId60" w:history="1">
        <w:r>
          <w:rPr>
            <w:color w:val="0000FF"/>
          </w:rPr>
          <w:t>частью 9 статьи 93</w:t>
        </w:r>
      </w:hyperlink>
      <w:r>
        <w:t xml:space="preserve"> Федерального закона "Об образовании в Российской Федерации".</w:t>
      </w:r>
    </w:p>
    <w:p w:rsidR="00E51DC0" w:rsidRDefault="00E51DC0">
      <w:pPr>
        <w:pStyle w:val="ConsPlusNormal"/>
        <w:ind w:firstLine="540"/>
        <w:jc w:val="both"/>
      </w:pPr>
      <w:r>
        <w:t xml:space="preserve">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w:t>
      </w:r>
      <w:hyperlink r:id="rId61" w:history="1">
        <w:r>
          <w:rPr>
            <w:color w:val="0000FF"/>
          </w:rPr>
          <w:t>стандарта</w:t>
        </w:r>
      </w:hyperlink>
      <w:r>
        <w:t xml:space="preserve">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w:t>
      </w:r>
    </w:p>
    <w:p w:rsidR="00E51DC0" w:rsidRDefault="00E51DC0">
      <w:pPr>
        <w:pStyle w:val="ConsPlusNormal"/>
        <w:ind w:firstLine="540"/>
        <w:jc w:val="both"/>
      </w:pPr>
      <w:r>
        <w:t>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E51DC0" w:rsidRDefault="00E51DC0">
      <w:pPr>
        <w:pStyle w:val="ConsPlusNormal"/>
        <w:ind w:firstLine="540"/>
        <w:jc w:val="both"/>
      </w:pPr>
      <w:bookmarkStart w:id="30" w:name="P253"/>
      <w:bookmarkEnd w:id="30"/>
      <w: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E51DC0" w:rsidRDefault="00E51DC0">
      <w:pPr>
        <w:pStyle w:val="ConsPlusNormal"/>
        <w:ind w:firstLine="540"/>
        <w:jc w:val="both"/>
      </w:pPr>
      <w:bookmarkStart w:id="31" w:name="P254"/>
      <w:bookmarkEnd w:id="31"/>
      <w: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E51DC0" w:rsidRDefault="00E51DC0">
      <w:pPr>
        <w:pStyle w:val="ConsPlusNormal"/>
        <w:ind w:firstLine="540"/>
        <w:jc w:val="both"/>
      </w:pPr>
      <w: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E51DC0" w:rsidRDefault="00E51DC0">
      <w:pPr>
        <w:pStyle w:val="ConsPlusNormal"/>
        <w:ind w:firstLine="540"/>
        <w:jc w:val="both"/>
      </w:pPr>
      <w:r>
        <w:t xml:space="preserve">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w:t>
      </w:r>
      <w:r>
        <w:lastRenderedPageBreak/>
        <w:t>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jc w:val="right"/>
      </w:pPr>
      <w:r>
        <w:t>Приложение</w:t>
      </w:r>
    </w:p>
    <w:p w:rsidR="00E51DC0" w:rsidRDefault="00E51DC0">
      <w:pPr>
        <w:pStyle w:val="ConsPlusNormal"/>
        <w:jc w:val="right"/>
      </w:pPr>
      <w:r>
        <w:t>к постановлению Правительства</w:t>
      </w:r>
    </w:p>
    <w:p w:rsidR="00E51DC0" w:rsidRDefault="00E51DC0">
      <w:pPr>
        <w:pStyle w:val="ConsPlusNormal"/>
        <w:jc w:val="right"/>
      </w:pPr>
      <w:r>
        <w:t>Российской Федерации</w:t>
      </w:r>
    </w:p>
    <w:p w:rsidR="00E51DC0" w:rsidRDefault="00E51DC0">
      <w:pPr>
        <w:pStyle w:val="ConsPlusNormal"/>
        <w:jc w:val="right"/>
      </w:pPr>
      <w:r>
        <w:t>от 18 ноября 2013 г. N 1039</w:t>
      </w:r>
    </w:p>
    <w:p w:rsidR="00E51DC0" w:rsidRDefault="00E51DC0">
      <w:pPr>
        <w:pStyle w:val="ConsPlusNormal"/>
        <w:ind w:firstLine="540"/>
        <w:jc w:val="both"/>
      </w:pPr>
    </w:p>
    <w:p w:rsidR="00E51DC0" w:rsidRDefault="00E51DC0">
      <w:pPr>
        <w:pStyle w:val="ConsPlusNormal"/>
        <w:jc w:val="center"/>
      </w:pPr>
      <w:bookmarkStart w:id="32" w:name="P267"/>
      <w:bookmarkEnd w:id="32"/>
      <w:r>
        <w:t>ПЕРЕЧЕНЬ</w:t>
      </w:r>
    </w:p>
    <w:p w:rsidR="00E51DC0" w:rsidRDefault="00E51DC0">
      <w:pPr>
        <w:pStyle w:val="ConsPlusNormal"/>
        <w:jc w:val="center"/>
      </w:pPr>
      <w:r>
        <w:t>УТРАТИВШИХ СИЛУ АКТОВ ПРАВИТЕЛЬСТВА РОССИЙСКОЙ ФЕДЕРАЦИИ</w:t>
      </w:r>
    </w:p>
    <w:p w:rsidR="00E51DC0" w:rsidRDefault="00E51DC0">
      <w:pPr>
        <w:pStyle w:val="ConsPlusNormal"/>
        <w:ind w:firstLine="540"/>
        <w:jc w:val="both"/>
      </w:pPr>
    </w:p>
    <w:p w:rsidR="00E51DC0" w:rsidRDefault="00E51DC0">
      <w:pPr>
        <w:pStyle w:val="ConsPlusNormal"/>
        <w:ind w:firstLine="540"/>
        <w:jc w:val="both"/>
      </w:pPr>
      <w:r>
        <w:t xml:space="preserve">1. </w:t>
      </w:r>
      <w:hyperlink r:id="rId62"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E51DC0" w:rsidRDefault="00E51DC0">
      <w:pPr>
        <w:pStyle w:val="ConsPlusNormal"/>
        <w:ind w:firstLine="540"/>
        <w:jc w:val="both"/>
      </w:pPr>
      <w:r>
        <w:t xml:space="preserve">2. </w:t>
      </w:r>
      <w:hyperlink r:id="rId63"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E51DC0" w:rsidRDefault="00E51DC0">
      <w:pPr>
        <w:pStyle w:val="ConsPlusNormal"/>
        <w:ind w:firstLine="540"/>
        <w:jc w:val="both"/>
      </w:pPr>
      <w:r>
        <w:t xml:space="preserve">3. </w:t>
      </w:r>
      <w:hyperlink r:id="rId64"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E51DC0" w:rsidRDefault="00E51DC0">
      <w:pPr>
        <w:pStyle w:val="ConsPlusNormal"/>
        <w:ind w:firstLine="540"/>
        <w:jc w:val="both"/>
      </w:pPr>
      <w:r>
        <w:t xml:space="preserve">4. </w:t>
      </w:r>
      <w:hyperlink r:id="rId65"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E51DC0" w:rsidRDefault="00E51DC0">
      <w:pPr>
        <w:pStyle w:val="ConsPlusNormal"/>
        <w:ind w:firstLine="540"/>
        <w:jc w:val="both"/>
      </w:pPr>
      <w:r>
        <w:t xml:space="preserve">5. </w:t>
      </w:r>
      <w:hyperlink r:id="rId66"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E51DC0" w:rsidRDefault="00E51DC0">
      <w:pPr>
        <w:pStyle w:val="ConsPlusNormal"/>
        <w:ind w:firstLine="540"/>
        <w:jc w:val="both"/>
      </w:pPr>
      <w:r>
        <w:t xml:space="preserve">6. </w:t>
      </w:r>
      <w:hyperlink r:id="rId67"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E51DC0" w:rsidRDefault="00E51DC0">
      <w:pPr>
        <w:pStyle w:val="ConsPlusNormal"/>
        <w:ind w:firstLine="540"/>
        <w:jc w:val="both"/>
      </w:pPr>
    </w:p>
    <w:p w:rsidR="00E51DC0" w:rsidRDefault="00E51DC0">
      <w:pPr>
        <w:pStyle w:val="ConsPlusNormal"/>
        <w:ind w:firstLine="540"/>
        <w:jc w:val="both"/>
      </w:pPr>
    </w:p>
    <w:p w:rsidR="00E51DC0" w:rsidRDefault="00E51DC0">
      <w:pPr>
        <w:pStyle w:val="ConsPlusNormal"/>
        <w:pBdr>
          <w:top w:val="single" w:sz="6" w:space="0" w:color="auto"/>
        </w:pBdr>
        <w:spacing w:before="100" w:after="100"/>
        <w:jc w:val="both"/>
        <w:rPr>
          <w:sz w:val="2"/>
          <w:szCs w:val="2"/>
        </w:rPr>
      </w:pPr>
    </w:p>
    <w:p w:rsidR="00A3463F" w:rsidRDefault="00A3463F"/>
    <w:sectPr w:rsidR="00A3463F" w:rsidSect="00540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C0"/>
    <w:rsid w:val="00A3463F"/>
    <w:rsid w:val="00E5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D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D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8E0F7AB3E3E56CC482F6E1FE6A90DC47B556973E9B0650D0A63BFF93606544411F8Cg3BAH" TargetMode="External"/><Relationship Id="rId18" Type="http://schemas.openxmlformats.org/officeDocument/2006/relationships/hyperlink" Target="consultantplus://offline/ref=648E0F7AB3E3E56CC482F6E1FE6A90DC47B95E9C3C9B0650D0A63BFF93606544411F8C3F3C224D17g4B3H" TargetMode="External"/><Relationship Id="rId26" Type="http://schemas.openxmlformats.org/officeDocument/2006/relationships/hyperlink" Target="consultantplus://offline/ref=648E0F7AB3E3E56CC482F6E1FE6A90DC47BA54973E9F0650D0A63BFF93g6B0H" TargetMode="External"/><Relationship Id="rId39" Type="http://schemas.openxmlformats.org/officeDocument/2006/relationships/hyperlink" Target="consultantplus://offline/ref=648E0F7AB3E3E56CC482F6E1FE6A90DC47BA569F319C0650D0A63BFF93606544411F8C3F3C224D16g4B4H" TargetMode="External"/><Relationship Id="rId21" Type="http://schemas.openxmlformats.org/officeDocument/2006/relationships/hyperlink" Target="consultantplus://offline/ref=648E0F7AB3E3E56CC482F6E1FE6A90DC47BA509F3B960650D0A63BFF93606544411F8C3F3C224D16g4B0H" TargetMode="External"/><Relationship Id="rId34" Type="http://schemas.openxmlformats.org/officeDocument/2006/relationships/hyperlink" Target="consultantplus://offline/ref=648E0F7AB3E3E56CC482F6E1FE6A90DC47BB51973E970650D0A63BFF93606544411F8C3F3C224D16g4B3H" TargetMode="External"/><Relationship Id="rId42" Type="http://schemas.openxmlformats.org/officeDocument/2006/relationships/hyperlink" Target="consultantplus://offline/ref=648E0F7AB3E3E56CC482F6E1FE6A90DC4FBE5E9638945B5AD8FF37FD946F3A534656803E3C224Dg1B4H" TargetMode="External"/><Relationship Id="rId47" Type="http://schemas.openxmlformats.org/officeDocument/2006/relationships/hyperlink" Target="consultantplus://offline/ref=648E0F7AB3E3E56CC482F6E1FE6A90DC47B555973C9C0650D0A63BFF93606544411F8C3F3C234F12g4BCH" TargetMode="External"/><Relationship Id="rId50" Type="http://schemas.openxmlformats.org/officeDocument/2006/relationships/hyperlink" Target="consultantplus://offline/ref=648E0F7AB3E3E56CC482F6E1FE6A90DC47B555973C9C0650D0A63BFF93606544411F8C3F3C234F12g4BDH" TargetMode="External"/><Relationship Id="rId55" Type="http://schemas.openxmlformats.org/officeDocument/2006/relationships/hyperlink" Target="consultantplus://offline/ref=648E0F7AB3E3E56CC482F6E1FE6A90DC47B555973C9C0650D0A63BFF93606544411F8C3F3C234F12g4B6H" TargetMode="External"/><Relationship Id="rId63" Type="http://schemas.openxmlformats.org/officeDocument/2006/relationships/hyperlink" Target="consultantplus://offline/ref=648E0F7AB3E3E56CC482F6E1FE6A90DC47B854993E9A0650D0A63BFF93g6B0H" TargetMode="External"/><Relationship Id="rId68" Type="http://schemas.openxmlformats.org/officeDocument/2006/relationships/fontTable" Target="fontTable.xml"/><Relationship Id="rId7" Type="http://schemas.openxmlformats.org/officeDocument/2006/relationships/hyperlink" Target="consultantplus://offline/ref=648E0F7AB3E3E56CC482F6E1FE6A90DC47B55598399C0650D0A63BFF93606544411F8C3F3C224D16g4BCH" TargetMode="External"/><Relationship Id="rId2" Type="http://schemas.microsoft.com/office/2007/relationships/stylesWithEffects" Target="stylesWithEffects.xml"/><Relationship Id="rId16" Type="http://schemas.openxmlformats.org/officeDocument/2006/relationships/hyperlink" Target="consultantplus://offline/ref=648E0F7AB3E3E56CC482F6E1FE6A90DC47BB55993E9F0650D0A63BFF93606544411F8C3F3C224D16g4B3H" TargetMode="External"/><Relationship Id="rId29" Type="http://schemas.openxmlformats.org/officeDocument/2006/relationships/hyperlink" Target="consultantplus://offline/ref=648E0F7AB3E3E56CC482F6E1FE6A90DC47BB51973E970650D0A63BFF93606544411F8C3F3C224C11g4BCH" TargetMode="External"/><Relationship Id="rId1" Type="http://schemas.openxmlformats.org/officeDocument/2006/relationships/styles" Target="styles.xml"/><Relationship Id="rId6" Type="http://schemas.openxmlformats.org/officeDocument/2006/relationships/hyperlink" Target="consultantplus://offline/ref=648E0F7AB3E3E56CC482F6E1FE6A90DC47B555973C9C0650D0A63BFF93606544411F8C3F3C234F11g4BDH" TargetMode="External"/><Relationship Id="rId11" Type="http://schemas.openxmlformats.org/officeDocument/2006/relationships/hyperlink" Target="consultantplus://offline/ref=648E0F7AB3E3E56CC482F6E1FE6A90DC47B9559D389B0650D0A63BFF93g6B0H" TargetMode="External"/><Relationship Id="rId24" Type="http://schemas.openxmlformats.org/officeDocument/2006/relationships/hyperlink" Target="consultantplus://offline/ref=648E0F7AB3E3E56CC482F6E1FE6A90DC47BA54983C9B0650D0A63BFF93606544411F8C3F3C224E11g4B1H" TargetMode="External"/><Relationship Id="rId32" Type="http://schemas.openxmlformats.org/officeDocument/2006/relationships/hyperlink" Target="consultantplus://offline/ref=648E0F7AB3E3E56CC482F6E1FE6A90DC47B9559D389B0650D0A63BFF93g6B0H" TargetMode="External"/><Relationship Id="rId37" Type="http://schemas.openxmlformats.org/officeDocument/2006/relationships/hyperlink" Target="consultantplus://offline/ref=648E0F7AB3E3E56CC482F6E1FE6A90DC4FBE5E9638945B5AD8FF37FD946F3A534656803E3C224Dg1B4H" TargetMode="External"/><Relationship Id="rId40" Type="http://schemas.openxmlformats.org/officeDocument/2006/relationships/hyperlink" Target="consultantplus://offline/ref=648E0F7AB3E3E56CC482F6E1FE6A90DC4FBE5E9638945B5AD8FF37FD946F3A534656803E3C224Dg1B4H" TargetMode="External"/><Relationship Id="rId45" Type="http://schemas.openxmlformats.org/officeDocument/2006/relationships/hyperlink" Target="consultantplus://offline/ref=648E0F7AB3E3E56CC482F6E1FE6A90DC47BA549F3E960650D0A63BFF93606544411F8C3F3C224D14g4B3H" TargetMode="External"/><Relationship Id="rId53" Type="http://schemas.openxmlformats.org/officeDocument/2006/relationships/hyperlink" Target="consultantplus://offline/ref=648E0F7AB3E3E56CC482F6E1FE6A90DC47BB55993E9F0650D0A63BFF93606544411F8C3F3C224F1Fg4B4H" TargetMode="External"/><Relationship Id="rId58" Type="http://schemas.openxmlformats.org/officeDocument/2006/relationships/hyperlink" Target="consultantplus://offline/ref=648E0F7AB3E3E56CC482F6E1FE6A90DC47B555973C9C0650D0A63BFF93606544411F8C3F3C234F1Eg4B7H" TargetMode="External"/><Relationship Id="rId66" Type="http://schemas.openxmlformats.org/officeDocument/2006/relationships/hyperlink" Target="consultantplus://offline/ref=648E0F7AB3E3E56CC482F6E1FE6A90DC47B854993E9B0650D0A63BFF93g6B0H" TargetMode="External"/><Relationship Id="rId5" Type="http://schemas.openxmlformats.org/officeDocument/2006/relationships/hyperlink" Target="consultantplus://offline/ref=648E0F7AB3E3E56CC482F6E1FE6A90DC47BA549F3C980650D0A63BFF93606544411F8C3F3C224D17g4B1H" TargetMode="External"/><Relationship Id="rId15" Type="http://schemas.openxmlformats.org/officeDocument/2006/relationships/hyperlink" Target="consultantplus://offline/ref=648E0F7AB3E3E56CC482F6E1FE6A90DC47B555973C9C0650D0A63BFF93606544411F8C3F3C224C17g4BDH" TargetMode="External"/><Relationship Id="rId23" Type="http://schemas.openxmlformats.org/officeDocument/2006/relationships/hyperlink" Target="consultantplus://offline/ref=648E0F7AB3E3E56CC482F6E1FE6A90DC47BA509F3B960650D0A63BFF93606544411F8C3F3C224F15g4B1H" TargetMode="External"/><Relationship Id="rId28" Type="http://schemas.openxmlformats.org/officeDocument/2006/relationships/hyperlink" Target="consultantplus://offline/ref=648E0F7AB3E3E56CC482F6E1FE6A90DC47BB51973E970650D0A63BFF93606544411F8C3F3C224D16g4B3H" TargetMode="External"/><Relationship Id="rId36" Type="http://schemas.openxmlformats.org/officeDocument/2006/relationships/hyperlink" Target="consultantplus://offline/ref=648E0F7AB3E3E56CC482F6E1FE6A90DC47B555973C9C0650D0A63BFF93606544411F8C3F3C234F13g4B2H" TargetMode="External"/><Relationship Id="rId49" Type="http://schemas.openxmlformats.org/officeDocument/2006/relationships/hyperlink" Target="consultantplus://offline/ref=648E0F7AB3E3E56CC482F6E1FE6A90DC47BB55993D970650D0A63BFF93606544411F8C3F3C224D16g4B5H" TargetMode="External"/><Relationship Id="rId57" Type="http://schemas.openxmlformats.org/officeDocument/2006/relationships/hyperlink" Target="consultantplus://offline/ref=648E0F7AB3E3E56CC482F6E1FE6A90DC47B5559E399A0650D0A63BFF93606544411F8C393Bg2B3H" TargetMode="External"/><Relationship Id="rId61" Type="http://schemas.openxmlformats.org/officeDocument/2006/relationships/hyperlink" Target="consultantplus://offline/ref=648E0F7AB3E3E56CC482F6E1FE6A90DC47B9559D389B0650D0A63BFF93g6B0H" TargetMode="External"/><Relationship Id="rId10" Type="http://schemas.openxmlformats.org/officeDocument/2006/relationships/hyperlink" Target="consultantplus://offline/ref=648E0F7AB3E3E56CC482F6E1FE6A90DC47BA549F3C980650D0A63BFF93606544411F8C3F3C224D17g4B1H" TargetMode="External"/><Relationship Id="rId19" Type="http://schemas.openxmlformats.org/officeDocument/2006/relationships/hyperlink" Target="consultantplus://offline/ref=648E0F7AB3E3E56CC482F6E1FE6A90DC47B555973C9C0650D0A63BFF93606544411F8C3F3C224F12g4B2H" TargetMode="External"/><Relationship Id="rId31" Type="http://schemas.openxmlformats.org/officeDocument/2006/relationships/hyperlink" Target="consultantplus://offline/ref=648E0F7AB3E3E56CC482F6E1FE6A90DC47B95E9C3C9B0650D0A63BFF93g6B0H" TargetMode="External"/><Relationship Id="rId44" Type="http://schemas.openxmlformats.org/officeDocument/2006/relationships/hyperlink" Target="consultantplus://offline/ref=648E0F7AB3E3E56CC482F6E1FE6A90DC47B555973C9C0650D0A63BFF93606544411F8C3F3C234F12g4B7H" TargetMode="External"/><Relationship Id="rId52" Type="http://schemas.openxmlformats.org/officeDocument/2006/relationships/hyperlink" Target="consultantplus://offline/ref=648E0F7AB3E3E56CC482F6E1FE6A90DC47B5559E399A0650D0A63BFF93606544411F8C393Bg2B3H" TargetMode="External"/><Relationship Id="rId60" Type="http://schemas.openxmlformats.org/officeDocument/2006/relationships/hyperlink" Target="consultantplus://offline/ref=648E0F7AB3E3E56CC482F6E1FE6A90DC47B555973C9C0650D0A63BFF93606544411F8C3F3C234F1Eg4B7H" TargetMode="External"/><Relationship Id="rId65" Type="http://schemas.openxmlformats.org/officeDocument/2006/relationships/hyperlink" Target="consultantplus://offline/ref=648E0F7AB3E3E56CC482F6E1FE6A90DC47BC5E97319B0650D0A63BFF93g6B0H" TargetMode="External"/><Relationship Id="rId4" Type="http://schemas.openxmlformats.org/officeDocument/2006/relationships/webSettings" Target="webSettings.xml"/><Relationship Id="rId9" Type="http://schemas.openxmlformats.org/officeDocument/2006/relationships/hyperlink" Target="consultantplus://offline/ref=648E0F7AB3E3E56CC482F6E1FE6A90DC47B555973C9C0650D0A63BFF93606544411F8C3F3C234912g4BDH" TargetMode="External"/><Relationship Id="rId14" Type="http://schemas.openxmlformats.org/officeDocument/2006/relationships/hyperlink" Target="consultantplus://offline/ref=648E0F7AB3E3E56CC482F6E1FE6A90DC47B555973C9C0650D0A63BFF93606544411F8C3F3C224D1Fg4BCH" TargetMode="External"/><Relationship Id="rId22" Type="http://schemas.openxmlformats.org/officeDocument/2006/relationships/hyperlink" Target="consultantplus://offline/ref=648E0F7AB3E3E56CC482F6E1FE6A90DC47BA509F3B960650D0A63BFF93606544411F8C3F3C224D14g4B7H" TargetMode="External"/><Relationship Id="rId27" Type="http://schemas.openxmlformats.org/officeDocument/2006/relationships/hyperlink" Target="consultantplus://offline/ref=648E0F7AB3E3E56CC482F6E1FE6A90DC47B9559D389B0650D0A63BFF93g6B0H" TargetMode="External"/><Relationship Id="rId30" Type="http://schemas.openxmlformats.org/officeDocument/2006/relationships/hyperlink" Target="consultantplus://offline/ref=648E0F7AB3E3E56CC482F6E1FE6A90DC47BB51973E970650D0A63BFF93606544411F8C3F3C224D12g4B3H" TargetMode="External"/><Relationship Id="rId35" Type="http://schemas.openxmlformats.org/officeDocument/2006/relationships/hyperlink" Target="consultantplus://offline/ref=648E0F7AB3E3E56CC482F6E1FE6A90DC47BA559E3A9C0650D0A63BFF93606544411F8C3F3C224D16g4B4H" TargetMode="External"/><Relationship Id="rId43" Type="http://schemas.openxmlformats.org/officeDocument/2006/relationships/hyperlink" Target="consultantplus://offline/ref=648E0F7AB3E3E56CC482F6E1FE6A90DC47B555973C9C0650D0A63BFF93606544411F8C3F3C234F12g4B6H" TargetMode="External"/><Relationship Id="rId48" Type="http://schemas.openxmlformats.org/officeDocument/2006/relationships/hyperlink" Target="consultantplus://offline/ref=648E0F7AB3E3E56CC482F6E1FE6A90DC47BB55993E9F0650D0A63BFF93606544411F8C3F3C224C16g4B2H" TargetMode="External"/><Relationship Id="rId56" Type="http://schemas.openxmlformats.org/officeDocument/2006/relationships/hyperlink" Target="consultantplus://offline/ref=648E0F7AB3E3E56CC482F6E1FE6A90DC47B555973C9C0650D0A63BFF93606544411F8C3F3C234F11g4BCH" TargetMode="External"/><Relationship Id="rId64" Type="http://schemas.openxmlformats.org/officeDocument/2006/relationships/hyperlink" Target="consultantplus://offline/ref=648E0F7AB3E3E56CC482F6E1FE6A90DC47B9579E3D9F0650D0A63BFF93g6B0H" TargetMode="External"/><Relationship Id="rId69" Type="http://schemas.openxmlformats.org/officeDocument/2006/relationships/theme" Target="theme/theme1.xml"/><Relationship Id="rId8" Type="http://schemas.openxmlformats.org/officeDocument/2006/relationships/hyperlink" Target="consultantplus://offline/ref=648E0F7AB3E3E56CC482F6E1FE6A90DC47B555973C9C0650D0A63BFF93606544411F8C3F3C234B14g4B2H" TargetMode="External"/><Relationship Id="rId51" Type="http://schemas.openxmlformats.org/officeDocument/2006/relationships/hyperlink" Target="consultantplus://offline/ref=648E0F7AB3E3E56CC482F6E1FE6A90DC47B555973C9C0650D0A63BFF93606544411F8C3F3C234F11g4BCH" TargetMode="External"/><Relationship Id="rId3" Type="http://schemas.openxmlformats.org/officeDocument/2006/relationships/settings" Target="settings.xml"/><Relationship Id="rId12" Type="http://schemas.openxmlformats.org/officeDocument/2006/relationships/hyperlink" Target="consultantplus://offline/ref=648E0F7AB3E3E56CC482F6E1FE6A90DC47B554973F9C0650D0A63BFF93606544411F8C3F3C224D16g4B6H" TargetMode="External"/><Relationship Id="rId17" Type="http://schemas.openxmlformats.org/officeDocument/2006/relationships/hyperlink" Target="consultantplus://offline/ref=648E0F7AB3E3E56CC482F6E1FE6A90DC47B95E9C3C9B0650D0A63BFF93606544411F8C3F3C224D16g4B6H" TargetMode="External"/><Relationship Id="rId25" Type="http://schemas.openxmlformats.org/officeDocument/2006/relationships/hyperlink" Target="consultantplus://offline/ref=648E0F7AB3E3E56CC482F6E1FE6A90DC47B854963E960650D0A63BFF93606544411F8C3F3C224D16g4B7H" TargetMode="External"/><Relationship Id="rId33" Type="http://schemas.openxmlformats.org/officeDocument/2006/relationships/hyperlink" Target="consultantplus://offline/ref=648E0F7AB3E3E56CC482F6E1FE6A90DC47B9559D389B0650D0A63BFF93g6B0H" TargetMode="External"/><Relationship Id="rId38" Type="http://schemas.openxmlformats.org/officeDocument/2006/relationships/hyperlink" Target="consultantplus://offline/ref=648E0F7AB3E3E56CC482F6E1FE6A90DC47BB51973E970650D0A63BFF93606544411F8C3F3C224D16g4B3H" TargetMode="External"/><Relationship Id="rId46" Type="http://schemas.openxmlformats.org/officeDocument/2006/relationships/hyperlink" Target="consultantplus://offline/ref=648E0F7AB3E3E56CC482F6E1FE6A90DC47B555973C9C0650D0A63BFF93606544411F8C3F3C234B17g4B2H" TargetMode="External"/><Relationship Id="rId59" Type="http://schemas.openxmlformats.org/officeDocument/2006/relationships/hyperlink" Target="consultantplus://offline/ref=648E0F7AB3E3E56CC482F6E1FE6A90DC47B555973C9C0650D0A63BFF93606544411F8C3F3C234F11g4B6H" TargetMode="External"/><Relationship Id="rId67" Type="http://schemas.openxmlformats.org/officeDocument/2006/relationships/hyperlink" Target="consultantplus://offline/ref=648E0F7AB3E3E56CC482F6E1FE6A90DC47B854993E980650D0A63BFF93606544411F8C3F3C224D15g4BDH" TargetMode="External"/><Relationship Id="rId20" Type="http://schemas.openxmlformats.org/officeDocument/2006/relationships/hyperlink" Target="consultantplus://offline/ref=648E0F7AB3E3E56CC482F6E1FE6A90DC4FBE5E9638945B5AD8FF37FD946F3A534656803E3C224Dg1B4H" TargetMode="External"/><Relationship Id="rId41" Type="http://schemas.openxmlformats.org/officeDocument/2006/relationships/hyperlink" Target="consultantplus://offline/ref=648E0F7AB3E3E56CC482F6E1FE6A90DC4FBE5E9638945B5AD8FF37FD946F3A534656803E3C224Dg1B4H" TargetMode="External"/><Relationship Id="rId54" Type="http://schemas.openxmlformats.org/officeDocument/2006/relationships/hyperlink" Target="consultantplus://offline/ref=648E0F7AB3E3E56CC482F6E1FE6A90DC47BB55993E9F0650D0A63BFF93606544411F8C3F3C224C10g4B1H" TargetMode="External"/><Relationship Id="rId62" Type="http://schemas.openxmlformats.org/officeDocument/2006/relationships/hyperlink" Target="consultantplus://offline/ref=648E0F7AB3E3E56CC482F6E1FE6A90DC47BC569630960650D0A63BFF93g6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10965</Words>
  <Characters>62505</Characters>
  <Application>Microsoft Office Word</Application>
  <DocSecurity>0</DocSecurity>
  <Lines>520</Lines>
  <Paragraphs>146</Paragraphs>
  <ScaleCrop>false</ScaleCrop>
  <Company>SPecialiST RePack</Company>
  <LinksUpToDate>false</LinksUpToDate>
  <CharactersWithSpaces>73324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КятоваЛА</dc:creator>
  <cp:lastModifiedBy>КятоваЛА</cp:lastModifiedBy>
  <cp:revision>2</cp:revision>
  <dcterms:created xsi:type="dcterms:W3CDTF">2015-09-21T07:01:00Z</dcterms:created>
  <dcterms:modified xsi:type="dcterms:W3CDTF">2015-09-21T07:02:00Z</dcterms:modified>
</cp:coreProperties>
</file>